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CEB1" w14:textId="77777777" w:rsidR="00A67F65" w:rsidRPr="00A67F65" w:rsidRDefault="00A67F65" w:rsidP="00A67F65">
      <w:pPr>
        <w:widowControl/>
        <w:pBdr>
          <w:top w:val="single" w:sz="4" w:space="0" w:color="auto"/>
          <w:left w:val="single" w:sz="4" w:space="0" w:color="auto"/>
          <w:bottom w:val="single" w:sz="4" w:space="1" w:color="auto"/>
          <w:right w:val="single" w:sz="4" w:space="4" w:color="auto"/>
        </w:pBdr>
        <w:autoSpaceDE/>
        <w:autoSpaceDN/>
        <w:adjustRightInd/>
        <w:spacing w:after="200" w:line="276" w:lineRule="auto"/>
        <w:jc w:val="center"/>
        <w:rPr>
          <w:b/>
          <w:bCs/>
          <w:sz w:val="28"/>
          <w:szCs w:val="28"/>
        </w:rPr>
      </w:pPr>
      <w:r w:rsidRPr="00A67F65">
        <w:rPr>
          <w:b/>
          <w:bCs/>
          <w:sz w:val="28"/>
          <w:szCs w:val="28"/>
        </w:rPr>
        <w:t>AVVISO PUBBLICO</w:t>
      </w:r>
    </w:p>
    <w:p w14:paraId="63F4208F" w14:textId="77777777" w:rsidR="00A67F65" w:rsidRPr="00A67F65" w:rsidRDefault="00A67F65" w:rsidP="00A67F65">
      <w:pPr>
        <w:widowControl/>
        <w:pBdr>
          <w:top w:val="single" w:sz="4" w:space="0" w:color="auto"/>
          <w:left w:val="single" w:sz="4" w:space="0" w:color="auto"/>
          <w:bottom w:val="single" w:sz="4" w:space="1" w:color="auto"/>
          <w:right w:val="single" w:sz="4" w:space="4" w:color="auto"/>
        </w:pBdr>
        <w:autoSpaceDE/>
        <w:autoSpaceDN/>
        <w:adjustRightInd/>
        <w:spacing w:after="200" w:line="276" w:lineRule="auto"/>
        <w:jc w:val="both"/>
        <w:rPr>
          <w:b/>
        </w:rPr>
      </w:pPr>
      <w:bookmarkStart w:id="0" w:name="_Hlk133490784"/>
      <w:r w:rsidRPr="00A67F65">
        <w:rPr>
          <w:b/>
          <w:bCs/>
          <w:szCs w:val="22"/>
        </w:rPr>
        <w:t>INVITO A MANIFESTARE INTERESSE PER PARTECIPARE ALLA PROCEDURA NEGOZIATA SENZA BANDO FINALIZZATA ALL’AFFIDAMENTO</w:t>
      </w:r>
      <w:r w:rsidRPr="00A67F65">
        <w:rPr>
          <w:b/>
        </w:rPr>
        <w:t xml:space="preserve"> DELL’APPALTO MISTO DI LAVORI E SERVIZI PER L’ATTUAZIONE DEL PIANO DI </w:t>
      </w:r>
      <w:bookmarkStart w:id="1" w:name="_Hlk157161841"/>
      <w:r w:rsidRPr="00A67F65">
        <w:rPr>
          <w:b/>
        </w:rPr>
        <w:t>MONITORAGGIO E CONTROLLO DELLE ACQUE DI FALDA NELL’AREA VASTA IN LOC. MASSERIA DEL POZZO – SCHIAVI, COMUNE DI GIUGLIANO IN CAMPANIA (NA)</w:t>
      </w:r>
    </w:p>
    <w:bookmarkEnd w:id="0"/>
    <w:bookmarkEnd w:id="1"/>
    <w:p w14:paraId="2791F9FF" w14:textId="77777777" w:rsidR="00182B3E" w:rsidRPr="00A67F65" w:rsidRDefault="00182B3E" w:rsidP="00D34BEC">
      <w:pPr>
        <w:autoSpaceDE/>
        <w:autoSpaceDN/>
        <w:adjustRightInd/>
        <w:spacing w:before="120" w:line="276" w:lineRule="auto"/>
        <w:ind w:right="-1"/>
        <w:jc w:val="both"/>
        <w:rPr>
          <w:b/>
          <w:bCs/>
          <w:iCs/>
          <w:sz w:val="28"/>
          <w:szCs w:val="28"/>
        </w:rPr>
      </w:pPr>
    </w:p>
    <w:p w14:paraId="263082A1" w14:textId="77777777" w:rsidR="00E03850" w:rsidRPr="00A67F65" w:rsidRDefault="00E03850" w:rsidP="00D34BEC">
      <w:pPr>
        <w:autoSpaceDE/>
        <w:autoSpaceDN/>
        <w:adjustRightInd/>
        <w:spacing w:before="120" w:line="276" w:lineRule="auto"/>
        <w:ind w:right="-1"/>
        <w:jc w:val="both"/>
        <w:rPr>
          <w:b/>
          <w:bCs/>
          <w:iCs/>
          <w:sz w:val="28"/>
          <w:szCs w:val="28"/>
        </w:rPr>
      </w:pPr>
    </w:p>
    <w:p w14:paraId="2E102FE8" w14:textId="77777777" w:rsidR="00E03850" w:rsidRPr="00A67F65" w:rsidRDefault="00E03850" w:rsidP="00D34BEC">
      <w:pPr>
        <w:autoSpaceDE/>
        <w:autoSpaceDN/>
        <w:adjustRightInd/>
        <w:spacing w:before="120" w:line="276" w:lineRule="auto"/>
        <w:ind w:right="-1"/>
        <w:jc w:val="both"/>
        <w:rPr>
          <w:b/>
          <w:bCs/>
          <w:iCs/>
          <w:sz w:val="28"/>
          <w:szCs w:val="28"/>
        </w:rPr>
      </w:pPr>
    </w:p>
    <w:p w14:paraId="3E0AB3D1" w14:textId="77777777" w:rsidR="00E03850" w:rsidRPr="00A67F65" w:rsidRDefault="00E03850" w:rsidP="00D34BEC">
      <w:pPr>
        <w:autoSpaceDE/>
        <w:autoSpaceDN/>
        <w:adjustRightInd/>
        <w:spacing w:before="120" w:line="276" w:lineRule="auto"/>
        <w:ind w:right="-1"/>
        <w:jc w:val="both"/>
        <w:rPr>
          <w:b/>
          <w:bCs/>
          <w:iCs/>
          <w:sz w:val="28"/>
          <w:szCs w:val="28"/>
        </w:rPr>
      </w:pPr>
    </w:p>
    <w:p w14:paraId="3BA13F47" w14:textId="77777777" w:rsidR="00E03850" w:rsidRPr="00407688" w:rsidRDefault="00E03850" w:rsidP="00D34BEC">
      <w:pPr>
        <w:autoSpaceDE/>
        <w:autoSpaceDN/>
        <w:adjustRightInd/>
        <w:spacing w:before="120" w:line="276" w:lineRule="auto"/>
        <w:ind w:right="-1"/>
        <w:jc w:val="both"/>
        <w:rPr>
          <w:b/>
          <w:bCs/>
          <w:sz w:val="28"/>
          <w:szCs w:val="28"/>
        </w:rPr>
      </w:pPr>
    </w:p>
    <w:p w14:paraId="34056547" w14:textId="77777777" w:rsidR="00603928" w:rsidRPr="00407688" w:rsidRDefault="00603928" w:rsidP="00A67F65">
      <w:pPr>
        <w:jc w:val="center"/>
        <w:rPr>
          <w:b/>
          <w:bCs/>
          <w:sz w:val="28"/>
          <w:szCs w:val="28"/>
        </w:rPr>
      </w:pPr>
    </w:p>
    <w:p w14:paraId="4E0B3081" w14:textId="77777777" w:rsidR="00E03850" w:rsidRPr="00407688" w:rsidRDefault="00E03850" w:rsidP="00A67F65">
      <w:pPr>
        <w:jc w:val="center"/>
        <w:rPr>
          <w:b/>
          <w:bCs/>
          <w:smallCaps/>
          <w:color w:val="00000A"/>
          <w:sz w:val="28"/>
          <w:szCs w:val="28"/>
        </w:rPr>
      </w:pPr>
      <w:r w:rsidRPr="00407688">
        <w:rPr>
          <w:b/>
          <w:bCs/>
          <w:smallCaps/>
          <w:color w:val="00000A"/>
          <w:sz w:val="28"/>
          <w:szCs w:val="28"/>
        </w:rPr>
        <w:t>ALLEGATO A)</w:t>
      </w:r>
    </w:p>
    <w:p w14:paraId="1E50AB4B" w14:textId="77777777" w:rsidR="00A67F65" w:rsidRPr="00407688" w:rsidRDefault="00A67F65" w:rsidP="00A67F65">
      <w:pPr>
        <w:jc w:val="center"/>
        <w:rPr>
          <w:b/>
          <w:bCs/>
          <w:sz w:val="28"/>
          <w:szCs w:val="28"/>
        </w:rPr>
      </w:pPr>
    </w:p>
    <w:p w14:paraId="17C81B57" w14:textId="77777777" w:rsidR="00603928" w:rsidRPr="00407688" w:rsidRDefault="00E03850" w:rsidP="00A67F65">
      <w:pPr>
        <w:jc w:val="center"/>
        <w:rPr>
          <w:b/>
          <w:bCs/>
          <w:smallCaps/>
          <w:color w:val="00000A"/>
          <w:sz w:val="28"/>
          <w:szCs w:val="28"/>
        </w:rPr>
      </w:pPr>
      <w:r w:rsidRPr="00407688">
        <w:rPr>
          <w:b/>
          <w:bCs/>
          <w:smallCaps/>
          <w:color w:val="00000A"/>
          <w:sz w:val="28"/>
          <w:szCs w:val="28"/>
        </w:rPr>
        <w:t>Modello di manifestazione d’interesse</w:t>
      </w:r>
    </w:p>
    <w:p w14:paraId="72CD89D5" w14:textId="77777777" w:rsidR="00603928" w:rsidRPr="00A67F65" w:rsidRDefault="00603928" w:rsidP="00D34BEC">
      <w:pPr>
        <w:tabs>
          <w:tab w:val="left" w:pos="360"/>
        </w:tabs>
        <w:spacing w:before="120" w:line="276" w:lineRule="auto"/>
        <w:rPr>
          <w:b/>
          <w:bCs/>
        </w:rPr>
      </w:pPr>
    </w:p>
    <w:p w14:paraId="522D972E" w14:textId="77777777" w:rsidR="00335BD4" w:rsidRPr="00A67F65" w:rsidRDefault="00335BD4" w:rsidP="00D34BEC">
      <w:pPr>
        <w:tabs>
          <w:tab w:val="left" w:pos="360"/>
        </w:tabs>
        <w:spacing w:before="120" w:line="276" w:lineRule="auto"/>
        <w:rPr>
          <w:b/>
          <w:bCs/>
        </w:rPr>
      </w:pPr>
    </w:p>
    <w:p w14:paraId="3A0DA1A5" w14:textId="77777777" w:rsidR="00335BD4" w:rsidRPr="00A67F65" w:rsidRDefault="00335BD4" w:rsidP="00D34BEC">
      <w:pPr>
        <w:tabs>
          <w:tab w:val="left" w:pos="360"/>
        </w:tabs>
        <w:spacing w:before="120" w:line="276" w:lineRule="auto"/>
        <w:rPr>
          <w:b/>
          <w:bCs/>
        </w:rPr>
      </w:pPr>
    </w:p>
    <w:p w14:paraId="37FEF9EE" w14:textId="77777777" w:rsidR="00335BD4" w:rsidRPr="00A67F65" w:rsidRDefault="00335BD4" w:rsidP="00D34BEC">
      <w:pPr>
        <w:tabs>
          <w:tab w:val="left" w:pos="360"/>
        </w:tabs>
        <w:spacing w:before="120" w:line="276" w:lineRule="auto"/>
        <w:rPr>
          <w:b/>
          <w:bCs/>
        </w:rPr>
      </w:pPr>
    </w:p>
    <w:p w14:paraId="4BC6E1C6" w14:textId="77777777" w:rsidR="00335BD4" w:rsidRPr="00A67F65" w:rsidRDefault="00335BD4" w:rsidP="00D34BEC">
      <w:pPr>
        <w:tabs>
          <w:tab w:val="left" w:pos="360"/>
        </w:tabs>
        <w:spacing w:before="120" w:line="276" w:lineRule="auto"/>
        <w:rPr>
          <w:b/>
          <w:bCs/>
        </w:rPr>
      </w:pPr>
    </w:p>
    <w:p w14:paraId="27D03941" w14:textId="77777777" w:rsidR="00707D78" w:rsidRPr="00A67F65" w:rsidRDefault="00F036E8" w:rsidP="00D34BEC">
      <w:pPr>
        <w:tabs>
          <w:tab w:val="left" w:pos="-1800"/>
          <w:tab w:val="left" w:pos="1080"/>
          <w:tab w:val="left" w:pos="1800"/>
          <w:tab w:val="left" w:pos="6300"/>
        </w:tabs>
        <w:adjustRightInd/>
        <w:spacing w:before="120" w:line="276" w:lineRule="auto"/>
        <w:jc w:val="both"/>
      </w:pPr>
      <w:r w:rsidRPr="00A67F65">
        <w:rPr>
          <w:i/>
          <w:iCs/>
        </w:rPr>
        <w:br w:type="page"/>
      </w:r>
      <w:r w:rsidR="00707D78" w:rsidRPr="00A67F65">
        <w:lastRenderedPageBreak/>
        <w:t xml:space="preserve">Il sottoscritto </w:t>
      </w:r>
      <w:r w:rsidR="009846D3" w:rsidRPr="00A67F65">
        <w:fldChar w:fldCharType="begin">
          <w:ffData>
            <w:name w:val="Testo1"/>
            <w:enabled/>
            <w:calcOnExit w:val="0"/>
            <w:textInput/>
          </w:ffData>
        </w:fldChar>
      </w:r>
      <w:r w:rsidR="009846D3" w:rsidRPr="00A67F65">
        <w:instrText xml:space="preserve"> FORMTEXT </w:instrText>
      </w:r>
      <w:r w:rsidR="009846D3" w:rsidRPr="00A67F65">
        <w:fldChar w:fldCharType="separate"/>
      </w:r>
      <w:r w:rsidR="009846D3" w:rsidRPr="00A67F65">
        <w:t> </w:t>
      </w:r>
      <w:r w:rsidR="009846D3" w:rsidRPr="00A67F65">
        <w:t> </w:t>
      </w:r>
      <w:r w:rsidR="009846D3" w:rsidRPr="00A67F65">
        <w:t> </w:t>
      </w:r>
      <w:r w:rsidR="009846D3" w:rsidRPr="00A67F65">
        <w:t> </w:t>
      </w:r>
      <w:r w:rsidR="009846D3" w:rsidRPr="00A67F65">
        <w:t> </w:t>
      </w:r>
      <w:r w:rsidR="009846D3" w:rsidRPr="00A67F65">
        <w:fldChar w:fldCharType="end"/>
      </w:r>
      <w:r w:rsidR="00707D78" w:rsidRPr="00A67F65">
        <w:t xml:space="preserve"> nato il </w:t>
      </w:r>
      <w:r w:rsidR="009846D3" w:rsidRPr="00A67F65">
        <w:fldChar w:fldCharType="begin">
          <w:ffData>
            <w:name w:val="Testo1"/>
            <w:enabled/>
            <w:calcOnExit w:val="0"/>
            <w:textInput/>
          </w:ffData>
        </w:fldChar>
      </w:r>
      <w:r w:rsidR="009846D3" w:rsidRPr="00A67F65">
        <w:instrText xml:space="preserve"> FORMTEXT </w:instrText>
      </w:r>
      <w:r w:rsidR="009846D3" w:rsidRPr="00A67F65">
        <w:fldChar w:fldCharType="separate"/>
      </w:r>
      <w:r w:rsidR="009846D3" w:rsidRPr="00A67F65">
        <w:t> </w:t>
      </w:r>
      <w:r w:rsidR="009846D3" w:rsidRPr="00A67F65">
        <w:t> </w:t>
      </w:r>
      <w:r w:rsidR="009846D3" w:rsidRPr="00A67F65">
        <w:t> </w:t>
      </w:r>
      <w:r w:rsidR="009846D3" w:rsidRPr="00A67F65">
        <w:t> </w:t>
      </w:r>
      <w:r w:rsidR="009846D3" w:rsidRPr="00A67F65">
        <w:t> </w:t>
      </w:r>
      <w:r w:rsidR="009846D3" w:rsidRPr="00A67F65">
        <w:fldChar w:fldCharType="end"/>
      </w:r>
      <w:r w:rsidR="00707D78" w:rsidRPr="00A67F65">
        <w:t xml:space="preserve">a </w:t>
      </w:r>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fldChar w:fldCharType="end"/>
      </w:r>
      <w:r w:rsidR="00707D78" w:rsidRPr="00A67F65">
        <w:t xml:space="preserve"> in qualità di </w:t>
      </w:r>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color w:val="000000"/>
        </w:rPr>
        <w:fldChar w:fldCharType="end"/>
      </w:r>
      <w:r w:rsidR="00707D78" w:rsidRPr="00A67F65">
        <w:t xml:space="preserve"> dell</w:t>
      </w:r>
      <w:r w:rsidR="008F2249" w:rsidRPr="00A67F65">
        <w:t>’</w:t>
      </w:r>
      <w:r w:rsidR="00707D78" w:rsidRPr="00A67F65">
        <w:t xml:space="preserve">impresa </w:t>
      </w:r>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color w:val="000000"/>
        </w:rPr>
        <w:fldChar w:fldCharType="end"/>
      </w:r>
      <w:r w:rsidR="00707D78" w:rsidRPr="00A67F65">
        <w:t xml:space="preserve"> con sede in </w:t>
      </w:r>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color w:val="000000"/>
        </w:rPr>
        <w:fldChar w:fldCharType="end"/>
      </w:r>
      <w:r w:rsidR="00707D78" w:rsidRPr="00A67F65">
        <w:t xml:space="preserve"> con codice fiscale n. </w:t>
      </w:r>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t> </w:t>
      </w:r>
      <w:r w:rsidR="00707D78" w:rsidRPr="00A67F65">
        <w:rPr>
          <w:color w:val="000000"/>
        </w:rPr>
        <w:fldChar w:fldCharType="end"/>
      </w:r>
      <w:r w:rsidR="00707D78" w:rsidRPr="00A67F65">
        <w:t xml:space="preserve"> con partita IVA n. </w:t>
      </w:r>
      <w:bookmarkStart w:id="2" w:name="_Hlk128564952"/>
      <w:r w:rsidR="00707D78" w:rsidRPr="00A67F65">
        <w:rPr>
          <w:color w:val="000000"/>
        </w:rPr>
        <w:fldChar w:fldCharType="begin">
          <w:ffData>
            <w:name w:val="Testo1"/>
            <w:enabled/>
            <w:calcOnExit w:val="0"/>
            <w:textInput/>
          </w:ffData>
        </w:fldChar>
      </w:r>
      <w:r w:rsidR="00707D78" w:rsidRPr="00A67F65">
        <w:rPr>
          <w:color w:val="000000"/>
        </w:rPr>
        <w:instrText xml:space="preserve"> FORMTEXT </w:instrText>
      </w:r>
      <w:r w:rsidR="00707D78" w:rsidRPr="00A67F65">
        <w:rPr>
          <w:color w:val="000000"/>
        </w:rPr>
      </w:r>
      <w:r w:rsidR="00707D78" w:rsidRPr="00A67F65">
        <w:rPr>
          <w:color w:val="000000"/>
        </w:rPr>
        <w:fldChar w:fldCharType="separate"/>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noProof/>
          <w:color w:val="000000"/>
        </w:rPr>
        <w:t> </w:t>
      </w:r>
      <w:r w:rsidR="00707D78" w:rsidRPr="00A67F65">
        <w:rPr>
          <w:color w:val="000000"/>
        </w:rPr>
        <w:fldChar w:fldCharType="end"/>
      </w:r>
      <w:bookmarkEnd w:id="2"/>
      <w:r w:rsidR="00707D78" w:rsidRPr="00A67F65">
        <w:t xml:space="preserve"> </w:t>
      </w:r>
      <w:r w:rsidR="00661E4B" w:rsidRPr="00A67F65">
        <w:t xml:space="preserve">pec </w:t>
      </w:r>
      <w:r w:rsidR="00661E4B" w:rsidRPr="00A67F65">
        <w:fldChar w:fldCharType="begin">
          <w:ffData>
            <w:name w:val="Testo1"/>
            <w:enabled/>
            <w:calcOnExit w:val="0"/>
            <w:textInput/>
          </w:ffData>
        </w:fldChar>
      </w:r>
      <w:r w:rsidR="00661E4B" w:rsidRPr="00A67F65">
        <w:instrText xml:space="preserve"> FORMTEXT </w:instrText>
      </w:r>
      <w:r w:rsidR="00661E4B" w:rsidRPr="00A67F65">
        <w:fldChar w:fldCharType="separate"/>
      </w:r>
      <w:r w:rsidR="00661E4B" w:rsidRPr="00A67F65">
        <w:t> </w:t>
      </w:r>
      <w:r w:rsidR="00661E4B" w:rsidRPr="00A67F65">
        <w:t> </w:t>
      </w:r>
      <w:r w:rsidR="00661E4B" w:rsidRPr="00A67F65">
        <w:t> </w:t>
      </w:r>
      <w:r w:rsidR="00661E4B" w:rsidRPr="00A67F65">
        <w:t> </w:t>
      </w:r>
      <w:r w:rsidR="00661E4B" w:rsidRPr="00A67F65">
        <w:t> </w:t>
      </w:r>
      <w:r w:rsidR="00661E4B" w:rsidRPr="00A67F65">
        <w:fldChar w:fldCharType="end"/>
      </w:r>
    </w:p>
    <w:p w14:paraId="7A3141A9" w14:textId="77777777" w:rsidR="00707D78" w:rsidRPr="00A67F65" w:rsidRDefault="0023117C" w:rsidP="00D34BEC">
      <w:pPr>
        <w:adjustRightInd/>
        <w:spacing w:before="120" w:after="120" w:line="276" w:lineRule="auto"/>
        <w:jc w:val="center"/>
        <w:outlineLvl w:val="3"/>
        <w:rPr>
          <w:b/>
          <w:bCs/>
          <w:sz w:val="28"/>
          <w:szCs w:val="28"/>
        </w:rPr>
      </w:pPr>
      <w:r w:rsidRPr="00A67F65">
        <w:rPr>
          <w:b/>
          <w:bCs/>
          <w:sz w:val="28"/>
          <w:szCs w:val="28"/>
        </w:rPr>
        <w:t>DICHIARA</w:t>
      </w:r>
    </w:p>
    <w:p w14:paraId="4EB0E26F" w14:textId="77777777" w:rsidR="00707D78" w:rsidRPr="00A67F65" w:rsidRDefault="00707D78" w:rsidP="00D34BEC">
      <w:pPr>
        <w:adjustRightInd/>
        <w:spacing w:before="120" w:line="276" w:lineRule="auto"/>
        <w:jc w:val="both"/>
      </w:pPr>
      <w:r w:rsidRPr="00A67F65">
        <w:t xml:space="preserve">Di </w:t>
      </w:r>
      <w:r w:rsidR="00E03850" w:rsidRPr="00A67F65">
        <w:t xml:space="preserve">manifestare interesse </w:t>
      </w:r>
      <w:r w:rsidRPr="00A67F65">
        <w:t xml:space="preserve">alla </w:t>
      </w:r>
      <w:r w:rsidR="00E03850" w:rsidRPr="00A67F65">
        <w:t>partecipazione della procedura di cui</w:t>
      </w:r>
      <w:r w:rsidRPr="00A67F65">
        <w:t xml:space="preserve"> in epigrafe, </w:t>
      </w:r>
    </w:p>
    <w:p w14:paraId="72EBA7D8" w14:textId="77777777" w:rsidR="00707D78" w:rsidRPr="00A67F65" w:rsidRDefault="00410BB8" w:rsidP="00D34BEC">
      <w:pPr>
        <w:adjustRightInd/>
        <w:spacing w:before="120" w:line="276" w:lineRule="auto"/>
        <w:jc w:val="both"/>
        <w:rPr>
          <w:b/>
          <w:bCs/>
        </w:rPr>
      </w:pPr>
      <w:r w:rsidRPr="00A67F65">
        <w:rPr>
          <w:color w:val="000000"/>
        </w:rPr>
        <w:fldChar w:fldCharType="begin">
          <w:ffData>
            <w:name w:val="Controllo1"/>
            <w:enabled/>
            <w:calcOnExit w:val="0"/>
            <w:checkBox>
              <w:sizeAuto/>
              <w:default w:val="0"/>
              <w:checked w:val="0"/>
            </w:checkBox>
          </w:ffData>
        </w:fldChar>
      </w:r>
      <w:bookmarkStart w:id="3" w:name="Controllo1"/>
      <w:r w:rsidRPr="00A67F65">
        <w:rPr>
          <w:color w:val="000000"/>
        </w:rPr>
        <w:instrText xml:space="preserve"> FORMCHECKBOX </w:instrText>
      </w:r>
      <w:r w:rsidR="009E0A88" w:rsidRPr="00A67F65">
        <w:rPr>
          <w:color w:val="000000"/>
        </w:rPr>
      </w:r>
      <w:r w:rsidR="009E0A88" w:rsidRPr="00A67F65">
        <w:rPr>
          <w:color w:val="000000"/>
        </w:rPr>
        <w:fldChar w:fldCharType="separate"/>
      </w:r>
      <w:r w:rsidRPr="00A67F65">
        <w:rPr>
          <w:color w:val="000000"/>
        </w:rPr>
        <w:fldChar w:fldCharType="end"/>
      </w:r>
      <w:bookmarkEnd w:id="3"/>
      <w:r w:rsidR="00603928" w:rsidRPr="00A67F65">
        <w:rPr>
          <w:color w:val="000000"/>
        </w:rPr>
        <w:t xml:space="preserve"> </w:t>
      </w:r>
      <w:r w:rsidR="00707D78" w:rsidRPr="00A67F65">
        <w:rPr>
          <w:b/>
          <w:bCs/>
        </w:rPr>
        <w:t>come impresa singola.</w:t>
      </w:r>
    </w:p>
    <w:p w14:paraId="5592FC68" w14:textId="77777777" w:rsidR="00707D78" w:rsidRPr="00A67F65" w:rsidRDefault="00707D78" w:rsidP="00D34BEC">
      <w:pPr>
        <w:adjustRightInd/>
        <w:spacing w:before="120" w:line="276" w:lineRule="auto"/>
        <w:jc w:val="both"/>
        <w:rPr>
          <w:b/>
          <w:bCs/>
        </w:rPr>
      </w:pPr>
      <w:r w:rsidRPr="00A67F65">
        <w:rPr>
          <w:b/>
          <w:bCs/>
        </w:rPr>
        <w:t xml:space="preserve">Oppure </w:t>
      </w:r>
    </w:p>
    <w:p w14:paraId="02EA1433" w14:textId="77777777" w:rsidR="00707D78" w:rsidRPr="00A67F65" w:rsidRDefault="00603928" w:rsidP="00D34BEC">
      <w:pPr>
        <w:adjustRightInd/>
        <w:spacing w:before="120" w:line="276" w:lineRule="auto"/>
        <w:jc w:val="both"/>
      </w:pPr>
      <w:r w:rsidRPr="00A67F65">
        <w:rPr>
          <w:color w:val="000000"/>
        </w:rPr>
        <w:fldChar w:fldCharType="begin">
          <w:ffData>
            <w:name w:val="Controllo6"/>
            <w:enabled/>
            <w:calcOnExit w:val="0"/>
            <w:checkBox>
              <w:sizeAuto/>
              <w:default w:val="0"/>
            </w:checkBox>
          </w:ffData>
        </w:fldChar>
      </w:r>
      <w:bookmarkStart w:id="4" w:name="Controllo6"/>
      <w:r w:rsidRPr="00A67F65">
        <w:rPr>
          <w:color w:val="000000"/>
        </w:rPr>
        <w:instrText xml:space="preserve"> FORMCHECKBOX </w:instrText>
      </w:r>
      <w:r w:rsidR="009E0A88" w:rsidRPr="00A67F65">
        <w:rPr>
          <w:color w:val="000000"/>
        </w:rPr>
      </w:r>
      <w:r w:rsidR="009E0A88" w:rsidRPr="00A67F65">
        <w:rPr>
          <w:color w:val="000000"/>
        </w:rPr>
        <w:fldChar w:fldCharType="separate"/>
      </w:r>
      <w:r w:rsidRPr="00A67F65">
        <w:rPr>
          <w:color w:val="000000"/>
        </w:rPr>
        <w:fldChar w:fldCharType="end"/>
      </w:r>
      <w:bookmarkEnd w:id="4"/>
      <w:r w:rsidR="00707D78" w:rsidRPr="00A67F65">
        <w:rPr>
          <w:b/>
          <w:bCs/>
        </w:rPr>
        <w:t xml:space="preserve"> come</w:t>
      </w:r>
      <w:r w:rsidR="00707D78" w:rsidRPr="00A67F65">
        <w:t xml:space="preserve"> </w:t>
      </w:r>
      <w:r w:rsidR="00707D78" w:rsidRPr="00A67F65">
        <w:rPr>
          <w:b/>
          <w:bCs/>
        </w:rPr>
        <w:t>capogruppo</w:t>
      </w:r>
      <w:r w:rsidR="00707D78" w:rsidRPr="00A67F65">
        <w:t xml:space="preserve"> di un</w:t>
      </w:r>
      <w:r w:rsidR="008F2249" w:rsidRPr="00A67F65">
        <w:t>’</w:t>
      </w:r>
      <w:r w:rsidR="00707D78" w:rsidRPr="00A67F65">
        <w:t>associazione temporanea o di un consorzio o di un GEIE</w:t>
      </w:r>
    </w:p>
    <w:p w14:paraId="6915AA03" w14:textId="77777777" w:rsidR="00C72915" w:rsidRPr="00A67F65" w:rsidRDefault="00707D78" w:rsidP="00D34BEC">
      <w:pPr>
        <w:adjustRightInd/>
        <w:spacing w:before="120" w:line="276" w:lineRule="auto"/>
        <w:ind w:firstLine="284"/>
        <w:jc w:val="both"/>
      </w:pPr>
      <w:r w:rsidRPr="00A67F65">
        <w:rPr>
          <w:i/>
          <w:iCs/>
        </w:rPr>
        <w:t>già costituito</w:t>
      </w:r>
      <w:r w:rsidRPr="00A67F65">
        <w:t xml:space="preserve"> fra le seguenti imprese </w:t>
      </w:r>
      <w:bookmarkStart w:id="5" w:name="_Hlk158804193"/>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bookmarkEnd w:id="5"/>
    </w:p>
    <w:p w14:paraId="7F282BDA" w14:textId="77777777" w:rsidR="00707D78" w:rsidRPr="00A67F65" w:rsidRDefault="00707D78" w:rsidP="00D34BEC">
      <w:pPr>
        <w:adjustRightInd/>
        <w:spacing w:before="120" w:line="276" w:lineRule="auto"/>
        <w:jc w:val="both"/>
        <w:rPr>
          <w:b/>
          <w:bCs/>
        </w:rPr>
      </w:pPr>
      <w:r w:rsidRPr="00A67F65">
        <w:rPr>
          <w:b/>
          <w:bCs/>
        </w:rPr>
        <w:t xml:space="preserve">Oppure </w:t>
      </w:r>
    </w:p>
    <w:p w14:paraId="43273737" w14:textId="77777777" w:rsidR="00707D78" w:rsidRPr="00A67F65" w:rsidRDefault="00603928" w:rsidP="00D34BEC">
      <w:pPr>
        <w:adjustRightInd/>
        <w:spacing w:before="120" w:line="276" w:lineRule="auto"/>
        <w:ind w:left="567" w:hanging="567"/>
        <w:jc w:val="both"/>
      </w:pPr>
      <w:r w:rsidRPr="00A67F65">
        <w:rPr>
          <w:color w:val="000000"/>
        </w:rPr>
        <w:fldChar w:fldCharType="begin">
          <w:ffData>
            <w:name w:val="Controllo2"/>
            <w:enabled/>
            <w:calcOnExit w:val="0"/>
            <w:checkBox>
              <w:sizeAuto/>
              <w:default w:val="0"/>
            </w:checkBox>
          </w:ffData>
        </w:fldChar>
      </w:r>
      <w:bookmarkStart w:id="6" w:name="Controllo2"/>
      <w:r w:rsidRPr="00A67F65">
        <w:rPr>
          <w:color w:val="000000"/>
        </w:rPr>
        <w:instrText xml:space="preserve"> FORMCHECKBOX </w:instrText>
      </w:r>
      <w:r w:rsidR="009E0A88" w:rsidRPr="00A67F65">
        <w:rPr>
          <w:color w:val="000000"/>
        </w:rPr>
      </w:r>
      <w:r w:rsidR="009E0A88" w:rsidRPr="00A67F65">
        <w:rPr>
          <w:color w:val="000000"/>
        </w:rPr>
        <w:fldChar w:fldCharType="separate"/>
      </w:r>
      <w:r w:rsidRPr="00A67F65">
        <w:rPr>
          <w:color w:val="000000"/>
        </w:rPr>
        <w:fldChar w:fldCharType="end"/>
      </w:r>
      <w:bookmarkEnd w:id="6"/>
      <w:r w:rsidR="00707D78" w:rsidRPr="00A67F65">
        <w:rPr>
          <w:color w:val="000000"/>
        </w:rPr>
        <w:t xml:space="preserve"> </w:t>
      </w:r>
      <w:r w:rsidR="00707D78" w:rsidRPr="00A67F65">
        <w:rPr>
          <w:b/>
          <w:bCs/>
        </w:rPr>
        <w:t>come</w:t>
      </w:r>
      <w:r w:rsidR="00707D78" w:rsidRPr="00A67F65">
        <w:t xml:space="preserve"> </w:t>
      </w:r>
      <w:r w:rsidR="00707D78" w:rsidRPr="00A67F65">
        <w:rPr>
          <w:b/>
          <w:bCs/>
        </w:rPr>
        <w:t>capogruppo</w:t>
      </w:r>
      <w:r w:rsidR="00707D78" w:rsidRPr="00A67F65">
        <w:t xml:space="preserve"> di un</w:t>
      </w:r>
      <w:r w:rsidR="008F2249" w:rsidRPr="00A67F65">
        <w:t>’</w:t>
      </w:r>
      <w:r w:rsidR="00707D78" w:rsidRPr="00A67F65">
        <w:t xml:space="preserve">associazione temporanea o di un consorzio o di un GEIE </w:t>
      </w:r>
    </w:p>
    <w:p w14:paraId="527E1DE8" w14:textId="77777777" w:rsidR="00707D78" w:rsidRPr="00A67F65" w:rsidRDefault="00707D78" w:rsidP="00D34BEC">
      <w:pPr>
        <w:adjustRightInd/>
        <w:spacing w:before="120" w:line="276" w:lineRule="auto"/>
        <w:ind w:left="567" w:hanging="567"/>
        <w:jc w:val="both"/>
      </w:pPr>
      <w:r w:rsidRPr="00A67F65">
        <w:rPr>
          <w:i/>
          <w:iCs/>
        </w:rPr>
        <w:t xml:space="preserve"> </w:t>
      </w:r>
      <w:r w:rsidR="00CB4916" w:rsidRPr="00A67F65">
        <w:rPr>
          <w:i/>
          <w:iCs/>
        </w:rPr>
        <w:t xml:space="preserve">    </w:t>
      </w:r>
      <w:r w:rsidRPr="00A67F65">
        <w:rPr>
          <w:i/>
          <w:iCs/>
        </w:rPr>
        <w:t>da costituirsi</w:t>
      </w:r>
      <w:r w:rsidRPr="00A67F65">
        <w:t xml:space="preserve"> fra le seguenti imprese: </w:t>
      </w:r>
      <w:r w:rsidR="00F64026" w:rsidRPr="00A67F65">
        <w:fldChar w:fldCharType="begin">
          <w:ffData>
            <w:name w:val="Testo1"/>
            <w:enabled/>
            <w:calcOnExit w:val="0"/>
            <w:textInput/>
          </w:ffData>
        </w:fldChar>
      </w:r>
      <w:r w:rsidR="00F64026" w:rsidRPr="00A67F65">
        <w:instrText xml:space="preserve"> FORMTEXT </w:instrText>
      </w:r>
      <w:r w:rsidR="00F64026" w:rsidRPr="00A67F65">
        <w:fldChar w:fldCharType="separate"/>
      </w:r>
      <w:r w:rsidR="00F64026" w:rsidRPr="00A67F65">
        <w:t> </w:t>
      </w:r>
      <w:r w:rsidR="00F64026" w:rsidRPr="00A67F65">
        <w:t> </w:t>
      </w:r>
      <w:r w:rsidR="00F64026" w:rsidRPr="00A67F65">
        <w:t> </w:t>
      </w:r>
      <w:r w:rsidR="00F64026" w:rsidRPr="00A67F65">
        <w:t> </w:t>
      </w:r>
      <w:r w:rsidR="00F64026" w:rsidRPr="00A67F65">
        <w:t> </w:t>
      </w:r>
      <w:r w:rsidR="00F64026" w:rsidRPr="00A67F65">
        <w:fldChar w:fldCharType="end"/>
      </w:r>
    </w:p>
    <w:p w14:paraId="4B4E40D2" w14:textId="77777777" w:rsidR="00707D78" w:rsidRPr="00A67F65" w:rsidRDefault="00707D78" w:rsidP="00D34BEC">
      <w:pPr>
        <w:adjustRightInd/>
        <w:spacing w:before="120" w:line="276" w:lineRule="auto"/>
        <w:jc w:val="both"/>
        <w:rPr>
          <w:b/>
          <w:bCs/>
        </w:rPr>
      </w:pPr>
      <w:r w:rsidRPr="00A67F65">
        <w:rPr>
          <w:b/>
          <w:bCs/>
        </w:rPr>
        <w:t xml:space="preserve">Oppure </w:t>
      </w:r>
    </w:p>
    <w:p w14:paraId="14199594" w14:textId="77777777" w:rsidR="00396E7B" w:rsidRPr="00A67F65" w:rsidRDefault="007B2E8C" w:rsidP="00D34BEC">
      <w:pPr>
        <w:adjustRightInd/>
        <w:spacing w:before="120" w:line="276" w:lineRule="auto"/>
        <w:jc w:val="both"/>
      </w:pPr>
      <w:r w:rsidRPr="00A67F65">
        <w:rPr>
          <w:color w:val="000000"/>
        </w:rPr>
        <w:fldChar w:fldCharType="begin">
          <w:ffData>
            <w:name w:val=""/>
            <w:enabled/>
            <w:calcOnExit w:val="0"/>
            <w:checkBox>
              <w:sizeAuto/>
              <w:default w:val="0"/>
            </w:checkBox>
          </w:ffData>
        </w:fldChar>
      </w:r>
      <w:r w:rsidRPr="00A67F65">
        <w:rPr>
          <w:color w:val="000000"/>
        </w:rPr>
        <w:instrText xml:space="preserve"> FORMCHECKBOX </w:instrText>
      </w:r>
      <w:r w:rsidRPr="00A67F65">
        <w:rPr>
          <w:color w:val="000000"/>
        </w:rPr>
      </w:r>
      <w:r w:rsidRPr="00A67F65">
        <w:rPr>
          <w:color w:val="000000"/>
        </w:rPr>
        <w:fldChar w:fldCharType="end"/>
      </w:r>
      <w:r w:rsidR="00603928" w:rsidRPr="00A67F65">
        <w:rPr>
          <w:b/>
          <w:bCs/>
          <w:color w:val="000000"/>
        </w:rPr>
        <w:t xml:space="preserve"> </w:t>
      </w:r>
      <w:r w:rsidR="00707D78" w:rsidRPr="00A67F65">
        <w:rPr>
          <w:b/>
          <w:bCs/>
        </w:rPr>
        <w:t>come</w:t>
      </w:r>
      <w:r w:rsidR="00707D78" w:rsidRPr="00A67F65">
        <w:t xml:space="preserve"> </w:t>
      </w:r>
      <w:r w:rsidR="00707D78" w:rsidRPr="00A67F65">
        <w:rPr>
          <w:b/>
          <w:bCs/>
        </w:rPr>
        <w:t>mandante</w:t>
      </w:r>
      <w:r w:rsidR="00707D78" w:rsidRPr="00A67F65">
        <w:t xml:space="preserve"> di una associazione temporanea o di un consorzio o di un GEIE </w:t>
      </w:r>
    </w:p>
    <w:p w14:paraId="348C07B6" w14:textId="77777777" w:rsidR="00707D78" w:rsidRPr="00A67F65" w:rsidRDefault="00707D78" w:rsidP="00D34BEC">
      <w:pPr>
        <w:adjustRightInd/>
        <w:spacing w:before="120" w:line="276" w:lineRule="auto"/>
        <w:ind w:left="567" w:hanging="141"/>
        <w:jc w:val="both"/>
      </w:pPr>
      <w:r w:rsidRPr="00A67F65">
        <w:rPr>
          <w:i/>
          <w:iCs/>
        </w:rPr>
        <w:t>già costituito</w:t>
      </w:r>
      <w:r w:rsidRPr="00A67F65">
        <w:t xml:space="preserve"> fra le imprese:</w:t>
      </w:r>
      <w:r w:rsidRPr="00A67F65">
        <w:rPr>
          <w:color w:val="000000"/>
        </w:rPr>
        <w:t xml:space="preserve"> </w:t>
      </w: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p w14:paraId="7B10ACC0" w14:textId="77777777" w:rsidR="00707D78" w:rsidRPr="00A67F65" w:rsidRDefault="00707D78" w:rsidP="00D34BEC">
      <w:pPr>
        <w:adjustRightInd/>
        <w:spacing w:before="120" w:line="276" w:lineRule="auto"/>
        <w:jc w:val="both"/>
        <w:rPr>
          <w:b/>
          <w:bCs/>
        </w:rPr>
      </w:pPr>
      <w:r w:rsidRPr="00A67F65">
        <w:rPr>
          <w:b/>
          <w:bCs/>
        </w:rPr>
        <w:t xml:space="preserve">Oppure </w:t>
      </w:r>
    </w:p>
    <w:p w14:paraId="49C04792" w14:textId="77777777" w:rsidR="00707D78" w:rsidRPr="00A67F65" w:rsidRDefault="00603928" w:rsidP="00D34BEC">
      <w:pPr>
        <w:adjustRightInd/>
        <w:spacing w:before="120" w:line="276" w:lineRule="auto"/>
        <w:jc w:val="both"/>
      </w:pPr>
      <w:r w:rsidRPr="00A67F65">
        <w:rPr>
          <w:color w:val="000000"/>
        </w:rPr>
        <w:fldChar w:fldCharType="begin">
          <w:ffData>
            <w:name w:val="Controllo6"/>
            <w:enabled/>
            <w:calcOnExit w:val="0"/>
            <w:checkBox>
              <w:sizeAuto/>
              <w:default w:val="0"/>
            </w:checkBox>
          </w:ffData>
        </w:fldChar>
      </w:r>
      <w:r w:rsidRPr="00A67F65">
        <w:rPr>
          <w:color w:val="000000"/>
        </w:rPr>
        <w:instrText xml:space="preserve"> FORMCHECKBOX </w:instrText>
      </w:r>
      <w:r w:rsidR="009E0A88" w:rsidRPr="00A67F65">
        <w:rPr>
          <w:color w:val="000000"/>
        </w:rPr>
      </w:r>
      <w:r w:rsidR="009E0A88" w:rsidRPr="00A67F65">
        <w:rPr>
          <w:color w:val="000000"/>
        </w:rPr>
        <w:fldChar w:fldCharType="separate"/>
      </w:r>
      <w:r w:rsidRPr="00A67F65">
        <w:rPr>
          <w:color w:val="000000"/>
        </w:rPr>
        <w:fldChar w:fldCharType="end"/>
      </w:r>
      <w:r w:rsidRPr="00A67F65">
        <w:rPr>
          <w:b/>
          <w:bCs/>
          <w:color w:val="000000"/>
        </w:rPr>
        <w:t xml:space="preserve"> </w:t>
      </w:r>
      <w:r w:rsidR="00707D78" w:rsidRPr="00A67F65">
        <w:rPr>
          <w:b/>
          <w:bCs/>
        </w:rPr>
        <w:t>come</w:t>
      </w:r>
      <w:r w:rsidR="00707D78" w:rsidRPr="00A67F65">
        <w:t xml:space="preserve"> </w:t>
      </w:r>
      <w:r w:rsidR="00707D78" w:rsidRPr="00A67F65">
        <w:rPr>
          <w:b/>
          <w:bCs/>
        </w:rPr>
        <w:t>mandante</w:t>
      </w:r>
      <w:r w:rsidR="00707D78" w:rsidRPr="00A67F65">
        <w:t xml:space="preserve"> di una associazione temporanea o di un consorzio o di un GEIE </w:t>
      </w:r>
    </w:p>
    <w:p w14:paraId="708695C3" w14:textId="77777777" w:rsidR="00601B1B" w:rsidRPr="00A67F65" w:rsidRDefault="00707D78" w:rsidP="00D34BEC">
      <w:pPr>
        <w:adjustRightInd/>
        <w:spacing w:before="120" w:line="276" w:lineRule="auto"/>
        <w:ind w:left="567" w:hanging="141"/>
        <w:jc w:val="both"/>
        <w:rPr>
          <w:color w:val="000000"/>
        </w:rPr>
      </w:pPr>
      <w:r w:rsidRPr="00A67F65">
        <w:rPr>
          <w:i/>
          <w:iCs/>
        </w:rPr>
        <w:t>da costituirsi</w:t>
      </w:r>
      <w:r w:rsidRPr="00A67F65">
        <w:t xml:space="preserve"> fra le seguenti imprese: </w:t>
      </w: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p w14:paraId="762C3EFD" w14:textId="77777777" w:rsidR="00601B1B" w:rsidRPr="00A67F65" w:rsidRDefault="00601B1B" w:rsidP="00D34BEC">
      <w:pPr>
        <w:autoSpaceDE/>
        <w:autoSpaceDN/>
        <w:adjustRightInd/>
        <w:spacing w:line="276" w:lineRule="auto"/>
        <w:jc w:val="both"/>
        <w:rPr>
          <w:sz w:val="20"/>
          <w:szCs w:val="20"/>
        </w:rPr>
      </w:pPr>
    </w:p>
    <w:p w14:paraId="1A797882" w14:textId="77777777" w:rsidR="00601B1B" w:rsidRPr="00A67F65" w:rsidRDefault="00601B1B" w:rsidP="00D34BEC">
      <w:pPr>
        <w:adjustRightInd/>
        <w:spacing w:before="120" w:line="276" w:lineRule="auto"/>
        <w:jc w:val="both"/>
      </w:pPr>
      <w:r w:rsidRPr="00A67F65">
        <w:rPr>
          <w:i/>
          <w:iCs/>
        </w:rPr>
        <w:t>In caso di RTI costituiti o costituendi</w:t>
      </w:r>
      <w:r w:rsidRPr="00A67F65">
        <w:t xml:space="preserve"> dichiarano che la</w:t>
      </w:r>
      <w:r w:rsidR="008F2249" w:rsidRPr="00A67F65">
        <w:t xml:space="preserve"> </w:t>
      </w:r>
      <w:r w:rsidRPr="00A67F65">
        <w:t>parte</w:t>
      </w:r>
      <w:r w:rsidR="008F2249" w:rsidRPr="00A67F65">
        <w:t xml:space="preserve"> </w:t>
      </w:r>
      <w:r w:rsidRPr="00A67F65">
        <w:t>delle</w:t>
      </w:r>
      <w:r w:rsidR="008F2249" w:rsidRPr="00A67F65">
        <w:t xml:space="preserve"> </w:t>
      </w:r>
      <w:r w:rsidRPr="00A67F65">
        <w:t>prestazioni</w:t>
      </w:r>
      <w:r w:rsidR="008F2249" w:rsidRPr="00A67F65">
        <w:t xml:space="preserve"> </w:t>
      </w:r>
      <w:r w:rsidRPr="00A67F65">
        <w:t>contrattuali</w:t>
      </w:r>
      <w:r w:rsidR="008F2249" w:rsidRPr="00A67F65">
        <w:t xml:space="preserve"> </w:t>
      </w:r>
      <w:r w:rsidRPr="00A67F65">
        <w:t>che</w:t>
      </w:r>
      <w:r w:rsidR="008F2249" w:rsidRPr="00A67F65">
        <w:t xml:space="preserve"> </w:t>
      </w:r>
      <w:r w:rsidRPr="00A67F65">
        <w:t>ciascun</w:t>
      </w:r>
      <w:r w:rsidR="008F2249" w:rsidRPr="00A67F65">
        <w:t xml:space="preserve"> </w:t>
      </w:r>
      <w:r w:rsidRPr="00A67F65">
        <w:t>operatore</w:t>
      </w:r>
      <w:r w:rsidR="003070D2" w:rsidRPr="00A67F65">
        <w:t xml:space="preserve"> </w:t>
      </w:r>
      <w:r w:rsidRPr="00A67F65">
        <w:t>economico</w:t>
      </w:r>
      <w:r w:rsidR="008F2249" w:rsidRPr="00A67F65">
        <w:t xml:space="preserve"> </w:t>
      </w:r>
      <w:r w:rsidRPr="00A67F65">
        <w:t>raggruppato</w:t>
      </w:r>
      <w:r w:rsidR="008F2249" w:rsidRPr="00A67F65">
        <w:t xml:space="preserve"> </w:t>
      </w:r>
      <w:r w:rsidRPr="00A67F65">
        <w:t>e/o</w:t>
      </w:r>
      <w:r w:rsidR="008F2249" w:rsidRPr="00A67F65">
        <w:t xml:space="preserve"> </w:t>
      </w:r>
      <w:r w:rsidRPr="00A67F65">
        <w:t>raggruppando,</w:t>
      </w:r>
      <w:r w:rsidR="008F2249" w:rsidRPr="00A67F65">
        <w:t xml:space="preserve"> </w:t>
      </w:r>
      <w:r w:rsidRPr="00A67F65">
        <w:t>ai</w:t>
      </w:r>
      <w:r w:rsidR="008F2249" w:rsidRPr="00A67F65">
        <w:t xml:space="preserve"> </w:t>
      </w:r>
      <w:r w:rsidRPr="00A67F65">
        <w:t>sensi dell</w:t>
      </w:r>
      <w:r w:rsidR="008F2249" w:rsidRPr="00A67F65">
        <w:t>’</w:t>
      </w:r>
      <w:r w:rsidRPr="00A67F65">
        <w:t>art.</w:t>
      </w:r>
      <w:r w:rsidR="0083156A" w:rsidRPr="00A67F65">
        <w:t xml:space="preserve">68 </w:t>
      </w:r>
      <w:r w:rsidRPr="00A67F65">
        <w:t>del D.Lgs.</w:t>
      </w:r>
      <w:r w:rsidR="008F2249" w:rsidRPr="00A67F65">
        <w:t xml:space="preserve"> </w:t>
      </w:r>
      <w:r w:rsidRPr="00A67F65">
        <w:t>n.</w:t>
      </w:r>
      <w:r w:rsidR="0083156A" w:rsidRPr="00A67F65">
        <w:t>36</w:t>
      </w:r>
      <w:r w:rsidRPr="00A67F65">
        <w:t>/20</w:t>
      </w:r>
      <w:r w:rsidR="0083156A" w:rsidRPr="00A67F65">
        <w:t>23</w:t>
      </w:r>
      <w:r w:rsidR="008F2249" w:rsidRPr="00A67F65">
        <w:t xml:space="preserve"> </w:t>
      </w:r>
      <w:r w:rsidRPr="00A67F65">
        <w:t>assume</w:t>
      </w:r>
      <w:r w:rsidR="008F2249" w:rsidRPr="00A67F65">
        <w:t xml:space="preserve"> </w:t>
      </w:r>
      <w:r w:rsidRPr="00A67F65">
        <w:t>all</w:t>
      </w:r>
      <w:r w:rsidR="008F2249" w:rsidRPr="00A67F65">
        <w:t>’</w:t>
      </w:r>
      <w:r w:rsidRPr="00A67F65">
        <w:t>interno del R.T.I.</w:t>
      </w:r>
      <w:r w:rsidR="008F2249" w:rsidRPr="00A67F65">
        <w:t xml:space="preserve"> </w:t>
      </w:r>
      <w:r w:rsidRPr="00A67F65">
        <w:t>nella</w:t>
      </w:r>
      <w:r w:rsidR="008F2249" w:rsidRPr="00A67F65">
        <w:t xml:space="preserve"> </w:t>
      </w:r>
      <w:r w:rsidRPr="00A67F65">
        <w:t>seguente misura: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663"/>
        <w:gridCol w:w="3149"/>
      </w:tblGrid>
      <w:tr w:rsidR="00601B1B" w:rsidRPr="00A67F65" w14:paraId="523228BE" w14:textId="77777777" w:rsidTr="001F5F66">
        <w:trPr>
          <w:cantSplit/>
          <w:trHeight w:val="20"/>
        </w:trPr>
        <w:tc>
          <w:tcPr>
            <w:tcW w:w="1668" w:type="dxa"/>
            <w:shd w:val="clear" w:color="auto" w:fill="auto"/>
            <w:hideMark/>
          </w:tcPr>
          <w:p w14:paraId="4110CBCC" w14:textId="77777777" w:rsidR="00601B1B" w:rsidRPr="00A67F65" w:rsidRDefault="00601B1B" w:rsidP="00D34BEC">
            <w:pPr>
              <w:adjustRightInd/>
              <w:spacing w:before="120" w:line="276" w:lineRule="auto"/>
              <w:jc w:val="both"/>
              <w:rPr>
                <w:b/>
                <w:bCs/>
                <w:sz w:val="20"/>
                <w:szCs w:val="20"/>
              </w:rPr>
            </w:pPr>
            <w:r w:rsidRPr="00A67F65">
              <w:rPr>
                <w:b/>
                <w:bCs/>
                <w:sz w:val="20"/>
                <w:szCs w:val="20"/>
              </w:rPr>
              <w:t>Mandatario/Mandante</w:t>
            </w:r>
          </w:p>
        </w:tc>
        <w:tc>
          <w:tcPr>
            <w:tcW w:w="2551" w:type="dxa"/>
            <w:shd w:val="clear" w:color="auto" w:fill="auto"/>
            <w:hideMark/>
          </w:tcPr>
          <w:p w14:paraId="3C673045" w14:textId="77777777" w:rsidR="00601B1B" w:rsidRPr="00A67F65" w:rsidRDefault="00601B1B" w:rsidP="00D34BEC">
            <w:pPr>
              <w:adjustRightInd/>
              <w:spacing w:before="120" w:line="276" w:lineRule="auto"/>
              <w:jc w:val="both"/>
              <w:rPr>
                <w:b/>
                <w:bCs/>
                <w:sz w:val="20"/>
                <w:szCs w:val="20"/>
              </w:rPr>
            </w:pPr>
            <w:r w:rsidRPr="00A67F65">
              <w:rPr>
                <w:b/>
                <w:bCs/>
                <w:sz w:val="20"/>
                <w:szCs w:val="20"/>
              </w:rPr>
              <w:t xml:space="preserve">Attività o servizio di competenza </w:t>
            </w:r>
          </w:p>
        </w:tc>
        <w:tc>
          <w:tcPr>
            <w:tcW w:w="2663" w:type="dxa"/>
            <w:shd w:val="clear" w:color="auto" w:fill="auto"/>
            <w:hideMark/>
          </w:tcPr>
          <w:p w14:paraId="5DB394C4" w14:textId="77777777" w:rsidR="00601B1B" w:rsidRPr="00A67F65" w:rsidRDefault="00601B1B" w:rsidP="00D34BEC">
            <w:pPr>
              <w:adjustRightInd/>
              <w:spacing w:before="120" w:line="276" w:lineRule="auto"/>
              <w:jc w:val="both"/>
              <w:rPr>
                <w:b/>
                <w:bCs/>
                <w:sz w:val="20"/>
                <w:szCs w:val="20"/>
              </w:rPr>
            </w:pPr>
            <w:r w:rsidRPr="00A67F65">
              <w:rPr>
                <w:b/>
                <w:bCs/>
                <w:sz w:val="20"/>
                <w:szCs w:val="20"/>
              </w:rPr>
              <w:t>% dell</w:t>
            </w:r>
            <w:r w:rsidR="008F2249" w:rsidRPr="00A67F65">
              <w:rPr>
                <w:b/>
                <w:bCs/>
                <w:sz w:val="20"/>
                <w:szCs w:val="20"/>
              </w:rPr>
              <w:t>’</w:t>
            </w:r>
            <w:r w:rsidRPr="00A67F65">
              <w:rPr>
                <w:b/>
                <w:bCs/>
                <w:sz w:val="20"/>
                <w:szCs w:val="20"/>
              </w:rPr>
              <w:t>attività o</w:t>
            </w:r>
            <w:r w:rsidR="008F2249" w:rsidRPr="00A67F65">
              <w:rPr>
                <w:b/>
                <w:bCs/>
                <w:sz w:val="20"/>
                <w:szCs w:val="20"/>
              </w:rPr>
              <w:t xml:space="preserve"> </w:t>
            </w:r>
            <w:r w:rsidRPr="00A67F65">
              <w:rPr>
                <w:b/>
                <w:bCs/>
                <w:sz w:val="20"/>
                <w:szCs w:val="20"/>
              </w:rPr>
              <w:t>servizio di competenza</w:t>
            </w:r>
            <w:r w:rsidR="008F2249" w:rsidRPr="00A67F65">
              <w:rPr>
                <w:b/>
                <w:bCs/>
                <w:sz w:val="20"/>
                <w:szCs w:val="20"/>
              </w:rPr>
              <w:t xml:space="preserve"> </w:t>
            </w:r>
            <w:r w:rsidRPr="00A67F65">
              <w:rPr>
                <w:b/>
                <w:bCs/>
                <w:sz w:val="20"/>
                <w:szCs w:val="20"/>
              </w:rPr>
              <w:t>rispetto alla</w:t>
            </w:r>
            <w:r w:rsidR="008F2249" w:rsidRPr="00A67F65">
              <w:rPr>
                <w:b/>
                <w:bCs/>
                <w:sz w:val="20"/>
                <w:szCs w:val="20"/>
              </w:rPr>
              <w:t xml:space="preserve"> </w:t>
            </w:r>
            <w:r w:rsidRPr="00A67F65">
              <w:rPr>
                <w:b/>
                <w:bCs/>
                <w:sz w:val="20"/>
                <w:szCs w:val="20"/>
              </w:rPr>
              <w:t>complessiva</w:t>
            </w:r>
            <w:r w:rsidR="008F2249" w:rsidRPr="00A67F65">
              <w:rPr>
                <w:b/>
                <w:bCs/>
                <w:sz w:val="20"/>
                <w:szCs w:val="20"/>
              </w:rPr>
              <w:t xml:space="preserve"> </w:t>
            </w:r>
            <w:r w:rsidRPr="00A67F65">
              <w:rPr>
                <w:b/>
                <w:bCs/>
                <w:sz w:val="20"/>
                <w:szCs w:val="20"/>
              </w:rPr>
              <w:t>esecuzione di detta attività o servizi</w:t>
            </w:r>
          </w:p>
        </w:tc>
        <w:tc>
          <w:tcPr>
            <w:tcW w:w="3149" w:type="dxa"/>
            <w:shd w:val="clear" w:color="auto" w:fill="auto"/>
            <w:hideMark/>
          </w:tcPr>
          <w:p w14:paraId="4D5F0AE7" w14:textId="77777777" w:rsidR="00601B1B" w:rsidRPr="00A67F65" w:rsidRDefault="00601B1B" w:rsidP="00D34BEC">
            <w:pPr>
              <w:adjustRightInd/>
              <w:spacing w:before="120" w:line="276" w:lineRule="auto"/>
              <w:jc w:val="both"/>
              <w:rPr>
                <w:b/>
                <w:bCs/>
                <w:sz w:val="20"/>
                <w:szCs w:val="20"/>
              </w:rPr>
            </w:pPr>
            <w:r w:rsidRPr="00A67F65">
              <w:rPr>
                <w:b/>
                <w:bCs/>
                <w:sz w:val="20"/>
                <w:szCs w:val="20"/>
              </w:rPr>
              <w:t>% dell</w:t>
            </w:r>
            <w:r w:rsidR="008F2249" w:rsidRPr="00A67F65">
              <w:rPr>
                <w:b/>
                <w:bCs/>
                <w:sz w:val="20"/>
                <w:szCs w:val="20"/>
              </w:rPr>
              <w:t>’</w:t>
            </w:r>
            <w:r w:rsidRPr="00A67F65">
              <w:rPr>
                <w:b/>
                <w:bCs/>
                <w:sz w:val="20"/>
                <w:szCs w:val="20"/>
              </w:rPr>
              <w:t>attività o servizio</w:t>
            </w:r>
            <w:r w:rsidR="008F2249" w:rsidRPr="00A67F65">
              <w:rPr>
                <w:b/>
                <w:bCs/>
                <w:sz w:val="20"/>
                <w:szCs w:val="20"/>
              </w:rPr>
              <w:t xml:space="preserve"> </w:t>
            </w:r>
            <w:r w:rsidRPr="00A67F65">
              <w:rPr>
                <w:b/>
                <w:bCs/>
                <w:sz w:val="20"/>
                <w:szCs w:val="20"/>
              </w:rPr>
              <w:t>di competenza rispetto</w:t>
            </w:r>
            <w:r w:rsidR="008F2249" w:rsidRPr="00A67F65">
              <w:rPr>
                <w:b/>
                <w:bCs/>
                <w:sz w:val="20"/>
                <w:szCs w:val="20"/>
              </w:rPr>
              <w:t xml:space="preserve"> </w:t>
            </w:r>
            <w:r w:rsidRPr="00A67F65">
              <w:rPr>
                <w:b/>
                <w:bCs/>
                <w:sz w:val="20"/>
                <w:szCs w:val="20"/>
              </w:rPr>
              <w:t>all</w:t>
            </w:r>
            <w:r w:rsidR="008F2249" w:rsidRPr="00A67F65">
              <w:rPr>
                <w:b/>
                <w:bCs/>
                <w:sz w:val="20"/>
                <w:szCs w:val="20"/>
              </w:rPr>
              <w:t>’</w:t>
            </w:r>
            <w:r w:rsidRPr="00A67F65">
              <w:rPr>
                <w:b/>
                <w:bCs/>
                <w:sz w:val="20"/>
                <w:szCs w:val="20"/>
              </w:rPr>
              <w:t>intero oggetto dell</w:t>
            </w:r>
            <w:r w:rsidR="008F2249" w:rsidRPr="00A67F65">
              <w:rPr>
                <w:b/>
                <w:bCs/>
                <w:sz w:val="20"/>
                <w:szCs w:val="20"/>
              </w:rPr>
              <w:t>’</w:t>
            </w:r>
            <w:r w:rsidR="00BA131D" w:rsidRPr="00A67F65">
              <w:rPr>
                <w:b/>
                <w:bCs/>
                <w:sz w:val="20"/>
                <w:szCs w:val="20"/>
              </w:rPr>
              <w:t>affidamento</w:t>
            </w:r>
          </w:p>
        </w:tc>
      </w:tr>
      <w:tr w:rsidR="00BA131D" w:rsidRPr="00A67F65" w14:paraId="14688AF9" w14:textId="77777777" w:rsidTr="001F5F66">
        <w:trPr>
          <w:cantSplit/>
          <w:trHeight w:val="20"/>
        </w:trPr>
        <w:tc>
          <w:tcPr>
            <w:tcW w:w="1668" w:type="dxa"/>
            <w:shd w:val="clear" w:color="auto" w:fill="auto"/>
            <w:hideMark/>
          </w:tcPr>
          <w:p w14:paraId="6951DF48"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04EFBA55"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7BCBF4F0"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5A80A5E1"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BA131D" w:rsidRPr="00A67F65" w14:paraId="0356CD8C" w14:textId="77777777" w:rsidTr="001F5F66">
        <w:trPr>
          <w:cantSplit/>
          <w:trHeight w:val="20"/>
        </w:trPr>
        <w:tc>
          <w:tcPr>
            <w:tcW w:w="1668" w:type="dxa"/>
            <w:shd w:val="clear" w:color="auto" w:fill="auto"/>
            <w:hideMark/>
          </w:tcPr>
          <w:p w14:paraId="09A82AF5"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1384AAD6"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639A7F33"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390EAEDB"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BA131D" w:rsidRPr="00A67F65" w14:paraId="69CA4660" w14:textId="77777777" w:rsidTr="001F5F66">
        <w:trPr>
          <w:cantSplit/>
          <w:trHeight w:val="20"/>
        </w:trPr>
        <w:tc>
          <w:tcPr>
            <w:tcW w:w="1668" w:type="dxa"/>
            <w:shd w:val="clear" w:color="auto" w:fill="auto"/>
            <w:noWrap/>
            <w:hideMark/>
          </w:tcPr>
          <w:p w14:paraId="34181A00"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1BAA36F0"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6C0A4CDB"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62336C30"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BA131D" w:rsidRPr="00A67F65" w14:paraId="6E6EF2DB" w14:textId="77777777" w:rsidTr="001F5F66">
        <w:trPr>
          <w:cantSplit/>
          <w:trHeight w:val="20"/>
        </w:trPr>
        <w:tc>
          <w:tcPr>
            <w:tcW w:w="1668" w:type="dxa"/>
            <w:shd w:val="clear" w:color="auto" w:fill="auto"/>
            <w:noWrap/>
            <w:hideMark/>
          </w:tcPr>
          <w:p w14:paraId="0FFAC205"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21F1F7EF"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5AC1558D"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45FBF83C"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BA131D" w:rsidRPr="00A67F65" w14:paraId="024F1017" w14:textId="77777777" w:rsidTr="001F5F66">
        <w:trPr>
          <w:cantSplit/>
          <w:trHeight w:val="20"/>
        </w:trPr>
        <w:tc>
          <w:tcPr>
            <w:tcW w:w="1668" w:type="dxa"/>
            <w:shd w:val="clear" w:color="auto" w:fill="auto"/>
            <w:noWrap/>
            <w:hideMark/>
          </w:tcPr>
          <w:p w14:paraId="3167AC54"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714AD43A"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5EBC9A5F"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047B1E89"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BA131D" w:rsidRPr="00A67F65" w14:paraId="2FD6E2EE" w14:textId="77777777" w:rsidTr="001F5F66">
        <w:trPr>
          <w:cantSplit/>
          <w:trHeight w:val="20"/>
        </w:trPr>
        <w:tc>
          <w:tcPr>
            <w:tcW w:w="1668" w:type="dxa"/>
            <w:shd w:val="clear" w:color="auto" w:fill="auto"/>
            <w:noWrap/>
            <w:hideMark/>
          </w:tcPr>
          <w:p w14:paraId="2E28FD2D"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551" w:type="dxa"/>
            <w:shd w:val="clear" w:color="auto" w:fill="auto"/>
            <w:noWrap/>
            <w:hideMark/>
          </w:tcPr>
          <w:p w14:paraId="75857160"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2663" w:type="dxa"/>
            <w:shd w:val="clear" w:color="auto" w:fill="auto"/>
            <w:noWrap/>
            <w:hideMark/>
          </w:tcPr>
          <w:p w14:paraId="1B5B7267"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3149" w:type="dxa"/>
            <w:shd w:val="clear" w:color="auto" w:fill="auto"/>
            <w:noWrap/>
            <w:hideMark/>
          </w:tcPr>
          <w:p w14:paraId="1E409D15" w14:textId="77777777" w:rsidR="00BA131D" w:rsidRPr="00A67F65" w:rsidRDefault="00BA131D" w:rsidP="00D34BEC">
            <w:pPr>
              <w:adjustRightInd/>
              <w:spacing w:before="120" w:line="276" w:lineRule="auto"/>
              <w:jc w:val="both"/>
              <w:rPr>
                <w:b/>
                <w:bCs/>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bl>
    <w:p w14:paraId="61CC960E" w14:textId="77777777" w:rsidR="00601B1B" w:rsidRPr="00A67F65" w:rsidRDefault="00601B1B" w:rsidP="00D34BEC">
      <w:pPr>
        <w:autoSpaceDE/>
        <w:autoSpaceDN/>
        <w:adjustRightInd/>
        <w:spacing w:line="276" w:lineRule="auto"/>
        <w:jc w:val="both"/>
        <w:rPr>
          <w:sz w:val="20"/>
          <w:szCs w:val="20"/>
        </w:rPr>
      </w:pPr>
    </w:p>
    <w:p w14:paraId="00A58FE0" w14:textId="77777777" w:rsidR="00603928" w:rsidRPr="00A67F65" w:rsidRDefault="00603928" w:rsidP="00D34BEC">
      <w:pPr>
        <w:adjustRightInd/>
        <w:spacing w:before="120" w:line="276" w:lineRule="auto"/>
        <w:jc w:val="both"/>
        <w:rPr>
          <w:b/>
          <w:bCs/>
          <w:color w:val="000000"/>
        </w:rPr>
      </w:pPr>
      <w:r w:rsidRPr="00A67F65">
        <w:rPr>
          <w:b/>
          <w:bCs/>
        </w:rPr>
        <w:lastRenderedPageBreak/>
        <w:t xml:space="preserve">Il sottoscritto, inoltre, ai sensi degli articoli 46 e 47 del </w:t>
      </w:r>
      <w:r w:rsidR="008F2249" w:rsidRPr="00A67F65">
        <w:rPr>
          <w:b/>
          <w:bCs/>
        </w:rPr>
        <w:t>d</w:t>
      </w:r>
      <w:r w:rsidRPr="00A67F65">
        <w:rPr>
          <w:b/>
          <w:bCs/>
        </w:rPr>
        <w:t>.P.R. 28 dicembre 2000, n.445 consapevole delle sanzioni penali previste dall</w:t>
      </w:r>
      <w:r w:rsidR="008F2249" w:rsidRPr="00A67F65">
        <w:rPr>
          <w:b/>
          <w:bCs/>
        </w:rPr>
        <w:t>’</w:t>
      </w:r>
      <w:r w:rsidRPr="00A67F65">
        <w:rPr>
          <w:b/>
          <w:bCs/>
        </w:rPr>
        <w:t xml:space="preserve">articolo 76 del medesimo </w:t>
      </w:r>
      <w:r w:rsidR="008F2249" w:rsidRPr="00A67F65">
        <w:rPr>
          <w:b/>
          <w:bCs/>
        </w:rPr>
        <w:t>d</w:t>
      </w:r>
      <w:r w:rsidRPr="00A67F65">
        <w:rPr>
          <w:b/>
          <w:bCs/>
        </w:rPr>
        <w:t>.P.R. 445/2000 per le ipotesi di falsità in atti e dichiarazioni mendaci ivi indicate</w:t>
      </w:r>
      <w:r w:rsidR="006D38D9" w:rsidRPr="00A67F65">
        <w:rPr>
          <w:b/>
          <w:bCs/>
        </w:rPr>
        <w:t xml:space="preserve"> rende </w:t>
      </w:r>
      <w:r w:rsidRPr="00A67F65">
        <w:rPr>
          <w:b/>
          <w:bCs/>
        </w:rPr>
        <w:t xml:space="preserve">le seguenti dichiarazioni di cui </w:t>
      </w:r>
      <w:r w:rsidR="00FA6FA3" w:rsidRPr="00A67F65">
        <w:rPr>
          <w:b/>
          <w:bCs/>
        </w:rPr>
        <w:t xml:space="preserve">al </w:t>
      </w:r>
      <w:r w:rsidRPr="00A67F65">
        <w:rPr>
          <w:b/>
          <w:bCs/>
        </w:rPr>
        <w:t xml:space="preserve">Disciplinare di </w:t>
      </w:r>
      <w:r w:rsidR="00CB4916" w:rsidRPr="00A67F65">
        <w:rPr>
          <w:b/>
          <w:bCs/>
        </w:rPr>
        <w:t>gara</w:t>
      </w:r>
      <w:r w:rsidRPr="00A67F65">
        <w:rPr>
          <w:b/>
          <w:bCs/>
        </w:rPr>
        <w:t>, e più precisamente</w:t>
      </w:r>
      <w:r w:rsidR="00F64026" w:rsidRPr="00A67F65">
        <w:rPr>
          <w:b/>
          <w:bCs/>
        </w:rPr>
        <w:t xml:space="preserve"> dichiara</w:t>
      </w:r>
      <w:r w:rsidRPr="00A67F65">
        <w:rPr>
          <w:b/>
          <w:bCs/>
        </w:rPr>
        <w:t>:</w:t>
      </w:r>
    </w:p>
    <w:bookmarkStart w:id="7" w:name="_Hlk145342184"/>
    <w:bookmarkStart w:id="8" w:name="_Ref496787083"/>
    <w:bookmarkStart w:id="9" w:name="_Ref498597467"/>
    <w:p w14:paraId="6A8D305B" w14:textId="77777777" w:rsidR="00F64026" w:rsidRPr="00A67F65" w:rsidRDefault="00F64026" w:rsidP="00D34BEC">
      <w:pPr>
        <w:autoSpaceDE/>
        <w:autoSpaceDN/>
        <w:adjustRightInd/>
        <w:spacing w:before="120" w:line="276" w:lineRule="auto"/>
        <w:jc w:val="both"/>
        <w:rPr>
          <w:rFonts w:eastAsia="Calibri"/>
        </w:rPr>
      </w:pPr>
      <w:r w:rsidRPr="00A67F65">
        <w:rPr>
          <w:rFonts w:eastAsia="Calibri"/>
        </w:rPr>
        <w:fldChar w:fldCharType="begin">
          <w:ffData>
            <w:name w:val=""/>
            <w:enabled/>
            <w:calcOnExit w:val="0"/>
            <w:checkBox>
              <w:sizeAuto/>
              <w:default w:val="0"/>
            </w:checkBox>
          </w:ffData>
        </w:fldChar>
      </w:r>
      <w:r w:rsidRPr="00A67F65">
        <w:rPr>
          <w:rFonts w:eastAsia="Calibri"/>
        </w:rPr>
        <w:instrText xml:space="preserve"> FORMCHECKBOX </w:instrText>
      </w:r>
      <w:r w:rsidRPr="00A67F65">
        <w:rPr>
          <w:rFonts w:eastAsia="Calibri"/>
        </w:rPr>
      </w:r>
      <w:r w:rsidRPr="00A67F65">
        <w:rPr>
          <w:rFonts w:eastAsia="Calibri"/>
        </w:rPr>
        <w:fldChar w:fldCharType="end"/>
      </w:r>
      <w:r w:rsidR="00814FD9" w:rsidRPr="00A67F65">
        <w:rPr>
          <w:rFonts w:eastAsia="Calibri"/>
        </w:rPr>
        <w:t xml:space="preserve"> di</w:t>
      </w:r>
      <w:r w:rsidR="008C2D62" w:rsidRPr="00A67F65">
        <w:rPr>
          <w:rFonts w:eastAsia="Calibri"/>
        </w:rPr>
        <w:t xml:space="preserve"> non incorrere nelle cause di esclusione </w:t>
      </w:r>
      <w:r w:rsidRPr="00A67F65">
        <w:rPr>
          <w:rFonts w:eastAsia="Calibri"/>
        </w:rPr>
        <w:t xml:space="preserve">automatica </w:t>
      </w:r>
      <w:r w:rsidR="008C2D62" w:rsidRPr="00A67F65">
        <w:rPr>
          <w:rFonts w:eastAsia="Calibri"/>
        </w:rPr>
        <w:t>di cui a</w:t>
      </w:r>
      <w:r w:rsidRPr="00A67F65">
        <w:rPr>
          <w:rFonts w:eastAsia="Calibri"/>
        </w:rPr>
        <w:t>ll</w:t>
      </w:r>
      <w:r w:rsidR="008F2249" w:rsidRPr="00A67F65">
        <w:rPr>
          <w:rFonts w:eastAsia="Calibri"/>
        </w:rPr>
        <w:t>’</w:t>
      </w:r>
      <w:r w:rsidR="008C2D62" w:rsidRPr="00A67F65">
        <w:rPr>
          <w:rFonts w:eastAsia="Calibri"/>
        </w:rPr>
        <w:t>art.</w:t>
      </w:r>
      <w:r w:rsidR="00396E7B" w:rsidRPr="00A67F65">
        <w:rPr>
          <w:rFonts w:eastAsia="Calibri"/>
        </w:rPr>
        <w:t>94</w:t>
      </w:r>
      <w:r w:rsidR="008C2D62" w:rsidRPr="00A67F65">
        <w:rPr>
          <w:rFonts w:eastAsia="Calibri"/>
        </w:rPr>
        <w:t xml:space="preserve"> del </w:t>
      </w:r>
      <w:r w:rsidRPr="00A67F65">
        <w:rPr>
          <w:rFonts w:eastAsia="Calibri"/>
        </w:rPr>
        <w:t>Codice;</w:t>
      </w:r>
    </w:p>
    <w:p w14:paraId="458504CD" w14:textId="77777777" w:rsidR="00F64026" w:rsidRPr="00A67F65" w:rsidRDefault="00F64026" w:rsidP="00D34BEC">
      <w:pPr>
        <w:autoSpaceDE/>
        <w:autoSpaceDN/>
        <w:adjustRightInd/>
        <w:spacing w:before="120" w:line="276" w:lineRule="auto"/>
        <w:jc w:val="both"/>
      </w:pPr>
      <w:r w:rsidRPr="00A67F65">
        <w:rPr>
          <w:rFonts w:eastAsia="Calibri"/>
        </w:rPr>
        <w:fldChar w:fldCharType="begin">
          <w:ffData>
            <w:name w:val=""/>
            <w:enabled/>
            <w:calcOnExit w:val="0"/>
            <w:checkBox>
              <w:sizeAuto/>
              <w:default w:val="0"/>
            </w:checkBox>
          </w:ffData>
        </w:fldChar>
      </w:r>
      <w:r w:rsidRPr="00A67F65">
        <w:rPr>
          <w:rFonts w:eastAsia="Calibri"/>
        </w:rPr>
        <w:instrText xml:space="preserve"> FORMCHECKBOX </w:instrText>
      </w:r>
      <w:r w:rsidRPr="00A67F65">
        <w:rPr>
          <w:rFonts w:eastAsia="Calibri"/>
        </w:rPr>
      </w:r>
      <w:r w:rsidRPr="00A67F65">
        <w:rPr>
          <w:rFonts w:eastAsia="Calibri"/>
        </w:rPr>
        <w:fldChar w:fldCharType="end"/>
      </w:r>
      <w:r w:rsidRPr="00A67F65">
        <w:rPr>
          <w:rFonts w:eastAsia="Calibri"/>
        </w:rPr>
        <w:t xml:space="preserve"> di non incorrere nelle cause di esclusione non automatica di cui all</w:t>
      </w:r>
      <w:r w:rsidR="008F2249" w:rsidRPr="00A67F65">
        <w:rPr>
          <w:rFonts w:eastAsia="Calibri"/>
        </w:rPr>
        <w:t>’</w:t>
      </w:r>
      <w:r w:rsidRPr="00A67F65">
        <w:rPr>
          <w:rFonts w:eastAsia="Calibri"/>
        </w:rPr>
        <w:t>art.95 del Codice;</w:t>
      </w:r>
      <w:r w:rsidR="00686D43" w:rsidRPr="00A67F65">
        <w:rPr>
          <w:rFonts w:eastAsia="Calibri"/>
        </w:rPr>
        <w:t xml:space="preserve"> </w:t>
      </w:r>
    </w:p>
    <w:p w14:paraId="1B160770" w14:textId="77777777" w:rsidR="00F64026" w:rsidRPr="00A67F65" w:rsidRDefault="00F64026" w:rsidP="00D34BEC">
      <w:pPr>
        <w:autoSpaceDE/>
        <w:autoSpaceDN/>
        <w:adjustRightInd/>
        <w:spacing w:before="120" w:line="276" w:lineRule="auto"/>
        <w:jc w:val="both"/>
        <w:rPr>
          <w:rFonts w:eastAsia="Calibri"/>
          <w:b/>
          <w:bCs/>
          <w:i/>
          <w:iCs/>
        </w:rPr>
      </w:pPr>
      <w:r w:rsidRPr="00A67F65">
        <w:rPr>
          <w:rFonts w:eastAsia="Calibri"/>
          <w:b/>
          <w:bCs/>
          <w:i/>
          <w:iCs/>
        </w:rPr>
        <w:t>ovvero</w:t>
      </w:r>
      <w:r w:rsidR="00B45C2C" w:rsidRPr="00A67F65">
        <w:rPr>
          <w:rFonts w:eastAsia="Calibri"/>
          <w:b/>
          <w:bCs/>
          <w:i/>
          <w:iCs/>
        </w:rPr>
        <w:t>,</w:t>
      </w:r>
    </w:p>
    <w:p w14:paraId="37281ACC" w14:textId="77777777" w:rsidR="00F64026" w:rsidRPr="00A67F65" w:rsidRDefault="00F64026" w:rsidP="00D34BEC">
      <w:pPr>
        <w:autoSpaceDE/>
        <w:autoSpaceDN/>
        <w:adjustRightInd/>
        <w:spacing w:before="120" w:line="276" w:lineRule="auto"/>
        <w:jc w:val="both"/>
        <w:rPr>
          <w:rFonts w:eastAsia="Calibri"/>
        </w:rPr>
      </w:pPr>
      <w:r w:rsidRPr="00A67F65">
        <w:rPr>
          <w:rFonts w:eastAsia="Calibri"/>
        </w:rPr>
        <w:fldChar w:fldCharType="begin">
          <w:ffData>
            <w:name w:val=""/>
            <w:enabled/>
            <w:calcOnExit w:val="0"/>
            <w:checkBox>
              <w:sizeAuto/>
              <w:default w:val="0"/>
            </w:checkBox>
          </w:ffData>
        </w:fldChar>
      </w:r>
      <w:r w:rsidRPr="00A67F65">
        <w:rPr>
          <w:rFonts w:eastAsia="Calibri"/>
        </w:rPr>
        <w:instrText xml:space="preserve"> FORMCHECKBOX </w:instrText>
      </w:r>
      <w:r w:rsidRPr="00A67F65">
        <w:rPr>
          <w:rFonts w:eastAsia="Calibri"/>
        </w:rPr>
      </w:r>
      <w:r w:rsidRPr="00A67F65">
        <w:rPr>
          <w:rFonts w:eastAsia="Calibri"/>
        </w:rPr>
        <w:fldChar w:fldCharType="end"/>
      </w:r>
      <w:r w:rsidRPr="00A67F65">
        <w:rPr>
          <w:rFonts w:eastAsia="Calibri"/>
        </w:rPr>
        <w:t xml:space="preserve"> di incorrere nelle seguenti cause di esclusione non automatica di cui all</w:t>
      </w:r>
      <w:r w:rsidR="008F2249" w:rsidRPr="00A67F65">
        <w:rPr>
          <w:rFonts w:eastAsia="Calibri"/>
        </w:rPr>
        <w:t>’</w:t>
      </w:r>
      <w:r w:rsidRPr="00A67F65">
        <w:rPr>
          <w:rFonts w:eastAsia="Calibri"/>
        </w:rPr>
        <w:t>art</w:t>
      </w:r>
      <w:r w:rsidR="008F2249" w:rsidRPr="00A67F65">
        <w:rPr>
          <w:rFonts w:eastAsia="Calibri"/>
        </w:rPr>
        <w:t>.</w:t>
      </w:r>
      <w:r w:rsidRPr="00A67F65">
        <w:rPr>
          <w:rFonts w:eastAsia="Calibri"/>
        </w:rPr>
        <w:t>95 del Codice:</w:t>
      </w:r>
    </w:p>
    <w:p w14:paraId="1898C60D" w14:textId="77777777" w:rsidR="00F64026" w:rsidRPr="00A67F65" w:rsidRDefault="00F64026" w:rsidP="00D34BEC">
      <w:pPr>
        <w:autoSpaceDE/>
        <w:autoSpaceDN/>
        <w:adjustRightInd/>
        <w:spacing w:before="120" w:line="276" w:lineRule="auto"/>
        <w:ind w:left="720" w:hanging="294"/>
        <w:jc w:val="both"/>
        <w:rPr>
          <w:rFonts w:eastAsia="Calibri"/>
        </w:rPr>
      </w:pPr>
      <w:r w:rsidRPr="00A67F65">
        <w:rPr>
          <w:rFonts w:eastAsia="Calibri"/>
        </w:rPr>
        <w:fldChar w:fldCharType="begin">
          <w:ffData>
            <w:name w:val="Testo1"/>
            <w:enabled/>
            <w:calcOnExit w:val="0"/>
            <w:textInput/>
          </w:ffData>
        </w:fldChar>
      </w:r>
      <w:r w:rsidRPr="00A67F65">
        <w:rPr>
          <w:rFonts w:eastAsia="Calibri"/>
        </w:rPr>
        <w:instrText xml:space="preserve"> FORMTEXT </w:instrText>
      </w:r>
      <w:r w:rsidRPr="00A67F65">
        <w:rPr>
          <w:rFonts w:eastAsia="Calibri"/>
        </w:rPr>
      </w:r>
      <w:r w:rsidRPr="00A67F65">
        <w:rPr>
          <w:rFonts w:eastAsia="Calibri"/>
        </w:rPr>
        <w:fldChar w:fldCharType="separate"/>
      </w:r>
      <w:r w:rsidRPr="00A67F65">
        <w:rPr>
          <w:rFonts w:eastAsia="Calibri"/>
        </w:rPr>
        <w:t> </w:t>
      </w:r>
      <w:r w:rsidRPr="00A67F65">
        <w:rPr>
          <w:rFonts w:eastAsia="Calibri"/>
        </w:rPr>
        <w:t> </w:t>
      </w:r>
      <w:r w:rsidRPr="00A67F65">
        <w:rPr>
          <w:rFonts w:eastAsia="Calibri"/>
        </w:rPr>
        <w:t> </w:t>
      </w:r>
      <w:r w:rsidRPr="00A67F65">
        <w:rPr>
          <w:rFonts w:eastAsia="Calibri"/>
        </w:rPr>
        <w:t> </w:t>
      </w:r>
      <w:r w:rsidRPr="00A67F65">
        <w:rPr>
          <w:rFonts w:eastAsia="Calibri"/>
        </w:rPr>
        <w:t> </w:t>
      </w:r>
      <w:r w:rsidRPr="00A67F65">
        <w:rPr>
          <w:rFonts w:eastAsia="Calibri"/>
        </w:rPr>
        <w:fldChar w:fldCharType="end"/>
      </w:r>
      <w:r w:rsidRPr="00A67F65">
        <w:rPr>
          <w:rFonts w:eastAsia="Calibri"/>
        </w:rPr>
        <w:t>;</w:t>
      </w:r>
    </w:p>
    <w:bookmarkEnd w:id="8"/>
    <w:bookmarkEnd w:id="9"/>
    <w:p w14:paraId="37F28E34" w14:textId="77777777" w:rsidR="00FA6FA3" w:rsidRPr="00A67F65" w:rsidRDefault="00F64026" w:rsidP="00D34BEC">
      <w:pPr>
        <w:autoSpaceDE/>
        <w:autoSpaceDN/>
        <w:adjustRightInd/>
        <w:spacing w:before="120" w:line="276" w:lineRule="auto"/>
        <w:jc w:val="both"/>
      </w:pPr>
      <w:r w:rsidRPr="00A67F65">
        <w:rPr>
          <w:rFonts w:eastAsia="Calibri"/>
        </w:rPr>
        <w:fldChar w:fldCharType="begin">
          <w:ffData>
            <w:name w:val=""/>
            <w:enabled/>
            <w:calcOnExit w:val="0"/>
            <w:checkBox>
              <w:sizeAuto/>
              <w:default w:val="0"/>
            </w:checkBox>
          </w:ffData>
        </w:fldChar>
      </w:r>
      <w:r w:rsidRPr="00A67F65">
        <w:rPr>
          <w:rFonts w:eastAsia="Calibri"/>
        </w:rPr>
        <w:instrText xml:space="preserve"> FORMCHECKBOX </w:instrText>
      </w:r>
      <w:r w:rsidRPr="00A67F65">
        <w:rPr>
          <w:rFonts w:eastAsia="Calibri"/>
        </w:rPr>
      </w:r>
      <w:r w:rsidRPr="00A67F65">
        <w:rPr>
          <w:rFonts w:eastAsia="Calibri"/>
        </w:rPr>
        <w:fldChar w:fldCharType="end"/>
      </w:r>
      <w:r w:rsidRPr="00A67F65">
        <w:rPr>
          <w:rFonts w:eastAsia="Calibri"/>
        </w:rPr>
        <w:t xml:space="preserve"> </w:t>
      </w:r>
      <w:r w:rsidR="008C2D62" w:rsidRPr="00A67F65">
        <w:rPr>
          <w:rFonts w:eastAsia="Calibri"/>
        </w:rPr>
        <w:t>l</w:t>
      </w:r>
      <w:r w:rsidR="008F2249" w:rsidRPr="00A67F65">
        <w:rPr>
          <w:rFonts w:eastAsia="Calibri"/>
        </w:rPr>
        <w:t>’</w:t>
      </w:r>
      <w:r w:rsidR="008C2D62" w:rsidRPr="00A67F65">
        <w:rPr>
          <w:rFonts w:eastAsia="Calibri"/>
        </w:rPr>
        <w:t>insussistenza della condizione di esclusione di cui a</w:t>
      </w:r>
      <w:r w:rsidR="00686D43" w:rsidRPr="00A67F65">
        <w:rPr>
          <w:rFonts w:eastAsia="Calibri"/>
        </w:rPr>
        <w:t>ll</w:t>
      </w:r>
      <w:r w:rsidR="008F2249" w:rsidRPr="00A67F65">
        <w:rPr>
          <w:rFonts w:eastAsia="Calibri"/>
        </w:rPr>
        <w:t>’</w:t>
      </w:r>
      <w:r w:rsidR="00686D43" w:rsidRPr="00A67F65">
        <w:rPr>
          <w:rFonts w:eastAsia="Calibri"/>
        </w:rPr>
        <w:t>art.53, comma 16 ter del D.</w:t>
      </w:r>
      <w:r w:rsidR="008C2D62" w:rsidRPr="00A67F65">
        <w:rPr>
          <w:rFonts w:eastAsia="Calibri"/>
        </w:rPr>
        <w:t xml:space="preserve">Lgs. </w:t>
      </w:r>
      <w:r w:rsidR="00686D43" w:rsidRPr="00A67F65">
        <w:rPr>
          <w:rFonts w:eastAsia="Calibri"/>
        </w:rPr>
        <w:t>n.</w:t>
      </w:r>
      <w:r w:rsidR="008C2D62" w:rsidRPr="00A67F65">
        <w:rPr>
          <w:rFonts w:eastAsia="Calibri"/>
        </w:rPr>
        <w:t>165/2001;</w:t>
      </w:r>
    </w:p>
    <w:bookmarkEnd w:id="7"/>
    <w:p w14:paraId="6F46448B" w14:textId="77777777" w:rsidR="00603928" w:rsidRPr="00A67F65" w:rsidRDefault="00F64026" w:rsidP="00D34BEC">
      <w:pPr>
        <w:autoSpaceDE/>
        <w:autoSpaceDN/>
        <w:adjustRightInd/>
        <w:spacing w:before="120" w:line="276" w:lineRule="auto"/>
        <w:ind w:left="284" w:hanging="284"/>
        <w:jc w:val="both"/>
      </w:pPr>
      <w:r w:rsidRPr="00A67F65">
        <w:rPr>
          <w:b/>
        </w:rPr>
        <w:fldChar w:fldCharType="begin">
          <w:ffData>
            <w:name w:val=""/>
            <w:enabled/>
            <w:calcOnExit w:val="0"/>
            <w:checkBox>
              <w:sizeAuto/>
              <w:default w:val="0"/>
            </w:checkBox>
          </w:ffData>
        </w:fldChar>
      </w:r>
      <w:r w:rsidRPr="00A67F65">
        <w:rPr>
          <w:b/>
        </w:rPr>
        <w:instrText xml:space="preserve"> FORMCHECKBOX </w:instrText>
      </w:r>
      <w:r w:rsidRPr="00A67F65">
        <w:rPr>
          <w:b/>
        </w:rPr>
      </w:r>
      <w:r w:rsidRPr="00A67F65">
        <w:rPr>
          <w:b/>
        </w:rPr>
        <w:fldChar w:fldCharType="end"/>
      </w:r>
      <w:r w:rsidRPr="00A67F65">
        <w:rPr>
          <w:b/>
        </w:rPr>
        <w:t xml:space="preserve"> </w:t>
      </w:r>
      <w:r w:rsidR="00603928" w:rsidRPr="00A67F65">
        <w:t>i dati identificativi (nome, cognome, data e luogo di nascita, codice fiscale, comune di residenza etc.) dei soggetti di cui all</w:t>
      </w:r>
      <w:r w:rsidR="008F2249" w:rsidRPr="00A67F65">
        <w:t>’</w:t>
      </w:r>
      <w:r w:rsidR="00603928" w:rsidRPr="00A67F65">
        <w:t>art.</w:t>
      </w:r>
      <w:r w:rsidRPr="00A67F65">
        <w:t>94</w:t>
      </w:r>
      <w:r w:rsidR="00603928" w:rsidRPr="00A67F65">
        <w:t xml:space="preserve">, comma 3 del Codice, </w:t>
      </w:r>
    </w:p>
    <w:p w14:paraId="75C078A9" w14:textId="77777777" w:rsidR="00814FD9" w:rsidRPr="00A67F65" w:rsidRDefault="00814FD9" w:rsidP="00D34BEC">
      <w:pPr>
        <w:autoSpaceDE/>
        <w:autoSpaceDN/>
        <w:adjustRightInd/>
        <w:spacing w:line="276" w:lineRule="auto"/>
        <w:jc w:val="both"/>
        <w:rPr>
          <w:sz w:val="20"/>
          <w:szCs w:val="20"/>
        </w:rPr>
      </w:pPr>
      <w:bookmarkStart w:id="10" w:name="_Hlk128563817"/>
    </w:p>
    <w:tbl>
      <w:tblPr>
        <w:tblW w:w="101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51"/>
        <w:gridCol w:w="1895"/>
        <w:gridCol w:w="15"/>
        <w:gridCol w:w="1634"/>
        <w:gridCol w:w="1701"/>
        <w:gridCol w:w="1371"/>
      </w:tblGrid>
      <w:tr w:rsidR="00603928" w:rsidRPr="00A67F65" w14:paraId="7C6BEDF9" w14:textId="77777777" w:rsidTr="008F2249">
        <w:trPr>
          <w:trHeight w:val="533"/>
        </w:trPr>
        <w:tc>
          <w:tcPr>
            <w:tcW w:w="2127" w:type="dxa"/>
            <w:tcBorders>
              <w:top w:val="single" w:sz="4" w:space="0" w:color="auto"/>
              <w:bottom w:val="single" w:sz="4" w:space="0" w:color="auto"/>
              <w:right w:val="single" w:sz="4" w:space="0" w:color="auto"/>
            </w:tcBorders>
            <w:vAlign w:val="center"/>
          </w:tcPr>
          <w:p w14:paraId="73E1E872" w14:textId="77777777" w:rsidR="00603928" w:rsidRPr="00A67F65" w:rsidRDefault="00603928" w:rsidP="00D34BEC">
            <w:pPr>
              <w:spacing w:line="276" w:lineRule="auto"/>
              <w:ind w:left="37"/>
              <w:jc w:val="center"/>
              <w:rPr>
                <w:sz w:val="20"/>
                <w:szCs w:val="20"/>
              </w:rPr>
            </w:pPr>
            <w:r w:rsidRPr="00A67F65">
              <w:rPr>
                <w:sz w:val="20"/>
                <w:szCs w:val="20"/>
              </w:rPr>
              <w:t>Nome e cognome</w:t>
            </w:r>
          </w:p>
        </w:tc>
        <w:tc>
          <w:tcPr>
            <w:tcW w:w="1451" w:type="dxa"/>
            <w:tcBorders>
              <w:top w:val="single" w:sz="4" w:space="0" w:color="auto"/>
              <w:left w:val="single" w:sz="4" w:space="0" w:color="auto"/>
              <w:bottom w:val="single" w:sz="4" w:space="0" w:color="auto"/>
              <w:right w:val="single" w:sz="4" w:space="0" w:color="auto"/>
            </w:tcBorders>
          </w:tcPr>
          <w:p w14:paraId="3C9F63C3" w14:textId="77777777" w:rsidR="00603928" w:rsidRPr="00A67F65" w:rsidRDefault="00603928" w:rsidP="00D34BEC">
            <w:pPr>
              <w:spacing w:line="276" w:lineRule="auto"/>
              <w:jc w:val="center"/>
              <w:rPr>
                <w:sz w:val="20"/>
                <w:szCs w:val="20"/>
              </w:rPr>
            </w:pPr>
            <w:r w:rsidRPr="00A67F65">
              <w:rPr>
                <w:sz w:val="20"/>
                <w:szCs w:val="20"/>
              </w:rPr>
              <w:t>Incarico ricoperto</w:t>
            </w:r>
          </w:p>
        </w:tc>
        <w:tc>
          <w:tcPr>
            <w:tcW w:w="1910" w:type="dxa"/>
            <w:gridSpan w:val="2"/>
            <w:tcBorders>
              <w:top w:val="single" w:sz="4" w:space="0" w:color="auto"/>
              <w:left w:val="single" w:sz="4" w:space="0" w:color="auto"/>
              <w:bottom w:val="single" w:sz="4" w:space="0" w:color="auto"/>
              <w:right w:val="single" w:sz="4" w:space="0" w:color="auto"/>
            </w:tcBorders>
            <w:vAlign w:val="center"/>
          </w:tcPr>
          <w:p w14:paraId="49C2FD8A" w14:textId="77777777" w:rsidR="00603928" w:rsidRPr="00A67F65" w:rsidRDefault="00603928" w:rsidP="00D34BEC">
            <w:pPr>
              <w:spacing w:line="276" w:lineRule="auto"/>
              <w:jc w:val="center"/>
              <w:rPr>
                <w:sz w:val="20"/>
                <w:szCs w:val="20"/>
              </w:rPr>
            </w:pPr>
            <w:r w:rsidRPr="00A67F65">
              <w:rPr>
                <w:sz w:val="20"/>
                <w:szCs w:val="20"/>
              </w:rPr>
              <w:t>Luogo e data di nascita</w:t>
            </w:r>
          </w:p>
        </w:tc>
        <w:tc>
          <w:tcPr>
            <w:tcW w:w="1634" w:type="dxa"/>
            <w:tcBorders>
              <w:top w:val="single" w:sz="4" w:space="0" w:color="auto"/>
              <w:left w:val="single" w:sz="4" w:space="0" w:color="auto"/>
              <w:bottom w:val="single" w:sz="4" w:space="0" w:color="auto"/>
              <w:right w:val="single" w:sz="4" w:space="0" w:color="auto"/>
            </w:tcBorders>
            <w:vAlign w:val="center"/>
          </w:tcPr>
          <w:p w14:paraId="58857ED5" w14:textId="77777777" w:rsidR="00603928" w:rsidRPr="00A67F65" w:rsidRDefault="00603928" w:rsidP="00D34BEC">
            <w:pPr>
              <w:spacing w:line="276" w:lineRule="auto"/>
              <w:jc w:val="center"/>
              <w:rPr>
                <w:sz w:val="20"/>
                <w:szCs w:val="20"/>
              </w:rPr>
            </w:pPr>
            <w:r w:rsidRPr="00A67F65">
              <w:rPr>
                <w:sz w:val="20"/>
                <w:szCs w:val="20"/>
              </w:rPr>
              <w:t>C.F.</w:t>
            </w:r>
          </w:p>
        </w:tc>
        <w:tc>
          <w:tcPr>
            <w:tcW w:w="1701" w:type="dxa"/>
            <w:tcBorders>
              <w:top w:val="single" w:sz="4" w:space="0" w:color="auto"/>
              <w:left w:val="single" w:sz="4" w:space="0" w:color="auto"/>
              <w:bottom w:val="single" w:sz="4" w:space="0" w:color="auto"/>
              <w:right w:val="single" w:sz="4" w:space="0" w:color="auto"/>
            </w:tcBorders>
            <w:vAlign w:val="center"/>
          </w:tcPr>
          <w:p w14:paraId="145F9A35" w14:textId="77777777" w:rsidR="00603928" w:rsidRPr="00A67F65" w:rsidRDefault="00603928" w:rsidP="00D34BEC">
            <w:pPr>
              <w:spacing w:line="276" w:lineRule="auto"/>
              <w:jc w:val="center"/>
              <w:rPr>
                <w:sz w:val="20"/>
                <w:szCs w:val="20"/>
              </w:rPr>
            </w:pPr>
            <w:r w:rsidRPr="00A67F65">
              <w:rPr>
                <w:sz w:val="20"/>
                <w:szCs w:val="20"/>
              </w:rPr>
              <w:t>Residenza</w:t>
            </w:r>
          </w:p>
        </w:tc>
        <w:tc>
          <w:tcPr>
            <w:tcW w:w="1371" w:type="dxa"/>
            <w:tcBorders>
              <w:top w:val="single" w:sz="4" w:space="0" w:color="auto"/>
              <w:left w:val="single" w:sz="4" w:space="0" w:color="auto"/>
              <w:bottom w:val="single" w:sz="4" w:space="0" w:color="auto"/>
            </w:tcBorders>
            <w:vAlign w:val="center"/>
          </w:tcPr>
          <w:p w14:paraId="32AB9B27" w14:textId="77777777" w:rsidR="00603928" w:rsidRPr="00A67F65" w:rsidRDefault="00603928" w:rsidP="00D34BEC">
            <w:pPr>
              <w:spacing w:line="276" w:lineRule="auto"/>
              <w:ind w:left="34"/>
              <w:jc w:val="center"/>
              <w:rPr>
                <w:sz w:val="20"/>
                <w:szCs w:val="20"/>
              </w:rPr>
            </w:pPr>
            <w:r w:rsidRPr="00A67F65">
              <w:rPr>
                <w:sz w:val="20"/>
                <w:szCs w:val="20"/>
              </w:rPr>
              <w:t>Cessato/Non cessato</w:t>
            </w:r>
          </w:p>
        </w:tc>
      </w:tr>
      <w:tr w:rsidR="00A646CF" w:rsidRPr="00A67F65" w14:paraId="3C8E4E1A"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53955C3F" w14:textId="77777777" w:rsidR="00707D78" w:rsidRPr="00A67F65" w:rsidRDefault="00707D78" w:rsidP="00D34BEC">
            <w:pPr>
              <w:autoSpaceDE/>
              <w:autoSpaceDN/>
              <w:spacing w:before="120" w:line="276" w:lineRule="auto"/>
              <w:ind w:left="37"/>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2400C138"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4C013D23"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66933F9B"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39FBF99F"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12A41A36" w14:textId="77777777" w:rsidR="00707D78" w:rsidRPr="00A67F65" w:rsidRDefault="00707D78" w:rsidP="00D34BEC">
            <w:pPr>
              <w:autoSpaceDE/>
              <w:autoSpaceDN/>
              <w:spacing w:before="120" w:line="276" w:lineRule="auto"/>
              <w:ind w:left="34"/>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A646CF" w:rsidRPr="00A67F65" w14:paraId="295BEDEC"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3A571609" w14:textId="77777777" w:rsidR="00707D78" w:rsidRPr="00A67F65" w:rsidRDefault="00707D78" w:rsidP="00D34BEC">
            <w:pPr>
              <w:autoSpaceDE/>
              <w:autoSpaceDN/>
              <w:spacing w:before="120" w:line="276" w:lineRule="auto"/>
              <w:ind w:left="37"/>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39F521E6"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0C224B1A"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1AA7D00E"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32E577FD"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2838E2A7" w14:textId="77777777" w:rsidR="00707D78" w:rsidRPr="00A67F65" w:rsidRDefault="00707D78" w:rsidP="00D34BEC">
            <w:pPr>
              <w:autoSpaceDE/>
              <w:autoSpaceDN/>
              <w:spacing w:before="120" w:line="276" w:lineRule="auto"/>
              <w:ind w:left="34"/>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A646CF" w:rsidRPr="00A67F65" w14:paraId="71805D10"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46C334A0" w14:textId="77777777" w:rsidR="00707D78" w:rsidRPr="00A67F65" w:rsidRDefault="00707D78" w:rsidP="00D34BEC">
            <w:pPr>
              <w:autoSpaceDE/>
              <w:autoSpaceDN/>
              <w:spacing w:before="120" w:line="276" w:lineRule="auto"/>
              <w:ind w:left="37"/>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49C6B950"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67C00E13"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4DE8CAD7"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76BA6F12" w14:textId="77777777" w:rsidR="00707D78" w:rsidRPr="00A67F65" w:rsidRDefault="00707D78"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694404FD" w14:textId="77777777" w:rsidR="00707D78" w:rsidRPr="00A67F65" w:rsidRDefault="00707D78" w:rsidP="00D34BEC">
            <w:pPr>
              <w:autoSpaceDE/>
              <w:autoSpaceDN/>
              <w:spacing w:before="120" w:line="276" w:lineRule="auto"/>
              <w:ind w:left="34"/>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A646CF" w:rsidRPr="00A67F65" w14:paraId="65C00444"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647F1204" w14:textId="77777777" w:rsidR="00C72915" w:rsidRPr="00A67F65" w:rsidRDefault="00C72915" w:rsidP="00D34BEC">
            <w:pPr>
              <w:autoSpaceDE/>
              <w:autoSpaceDN/>
              <w:spacing w:before="120" w:line="276" w:lineRule="auto"/>
              <w:ind w:left="37"/>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79E3102C" w14:textId="77777777" w:rsidR="00C72915" w:rsidRPr="00A67F65" w:rsidRDefault="00C72915" w:rsidP="00D34BEC">
            <w:pPr>
              <w:autoSpaceDE/>
              <w:autoSpaceDN/>
              <w:spacing w:before="120" w:line="276" w:lineRule="auto"/>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16F05755" w14:textId="77777777" w:rsidR="00C72915" w:rsidRPr="00A67F65" w:rsidRDefault="00C72915" w:rsidP="00D34BEC">
            <w:pPr>
              <w:autoSpaceDE/>
              <w:autoSpaceDN/>
              <w:spacing w:before="120" w:line="276" w:lineRule="auto"/>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1D53085C" w14:textId="77777777" w:rsidR="00C72915" w:rsidRPr="00A67F65" w:rsidRDefault="00C72915" w:rsidP="00D34BEC">
            <w:pPr>
              <w:autoSpaceDE/>
              <w:autoSpaceDN/>
              <w:spacing w:before="120" w:line="276" w:lineRule="auto"/>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157478E8" w14:textId="77777777" w:rsidR="00C72915" w:rsidRPr="00A67F65" w:rsidRDefault="00C72915" w:rsidP="00D34BEC">
            <w:pPr>
              <w:autoSpaceDE/>
              <w:autoSpaceDN/>
              <w:spacing w:before="120" w:line="276" w:lineRule="auto"/>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304F1AB3" w14:textId="77777777" w:rsidR="00C72915" w:rsidRPr="00A67F65" w:rsidRDefault="00C72915" w:rsidP="00D34BEC">
            <w:pPr>
              <w:autoSpaceDE/>
              <w:autoSpaceDN/>
              <w:spacing w:before="120" w:line="276" w:lineRule="auto"/>
              <w:ind w:left="34"/>
              <w:jc w:val="both"/>
              <w:rPr>
                <w:color w:val="000000"/>
              </w:rPr>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A646CF" w:rsidRPr="00A67F65" w14:paraId="20ED685A"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12708A3C" w14:textId="77777777" w:rsidR="00C72915" w:rsidRPr="00A67F65" w:rsidRDefault="00C72915" w:rsidP="00D34BEC">
            <w:pPr>
              <w:autoSpaceDE/>
              <w:autoSpaceDN/>
              <w:spacing w:before="120" w:line="276" w:lineRule="auto"/>
              <w:ind w:left="37"/>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0273D7FF"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31320DF5"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684E2BF2"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19F8DFBF"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7BAC6D63" w14:textId="77777777" w:rsidR="00C72915" w:rsidRPr="00A67F65" w:rsidRDefault="00C72915" w:rsidP="00D34BEC">
            <w:pPr>
              <w:autoSpaceDE/>
              <w:autoSpaceDN/>
              <w:spacing w:before="120" w:line="276" w:lineRule="auto"/>
              <w:ind w:left="34"/>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r w:rsidR="00A646CF" w:rsidRPr="00A67F65" w14:paraId="1CA61915" w14:textId="77777777" w:rsidTr="008F2249">
        <w:tblPrEx>
          <w:tblBorders>
            <w:insideH w:val="single" w:sz="4" w:space="0" w:color="auto"/>
            <w:insideV w:val="single" w:sz="4" w:space="0" w:color="auto"/>
          </w:tblBorders>
          <w:tblLook w:val="04A0" w:firstRow="1" w:lastRow="0" w:firstColumn="1" w:lastColumn="0" w:noHBand="0" w:noVBand="1"/>
        </w:tblPrEx>
        <w:trPr>
          <w:trHeight w:val="310"/>
        </w:trPr>
        <w:tc>
          <w:tcPr>
            <w:tcW w:w="2127" w:type="dxa"/>
            <w:shd w:val="clear" w:color="auto" w:fill="auto"/>
          </w:tcPr>
          <w:p w14:paraId="4EC90210" w14:textId="77777777" w:rsidR="00C72915" w:rsidRPr="00A67F65" w:rsidRDefault="00C72915" w:rsidP="00D34BEC">
            <w:pPr>
              <w:autoSpaceDE/>
              <w:autoSpaceDN/>
              <w:spacing w:before="120" w:line="276" w:lineRule="auto"/>
              <w:ind w:left="37"/>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451" w:type="dxa"/>
            <w:shd w:val="clear" w:color="auto" w:fill="auto"/>
          </w:tcPr>
          <w:p w14:paraId="1060F097"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895" w:type="dxa"/>
            <w:shd w:val="clear" w:color="auto" w:fill="auto"/>
          </w:tcPr>
          <w:p w14:paraId="71FA7CFC"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649" w:type="dxa"/>
            <w:gridSpan w:val="2"/>
            <w:shd w:val="clear" w:color="auto" w:fill="auto"/>
          </w:tcPr>
          <w:p w14:paraId="3199CF3A"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701" w:type="dxa"/>
            <w:shd w:val="clear" w:color="auto" w:fill="auto"/>
          </w:tcPr>
          <w:p w14:paraId="74AFAB53" w14:textId="77777777" w:rsidR="00C72915" w:rsidRPr="00A67F65" w:rsidRDefault="00C72915" w:rsidP="00D34BEC">
            <w:pPr>
              <w:autoSpaceDE/>
              <w:autoSpaceDN/>
              <w:spacing w:before="120" w:line="276" w:lineRule="auto"/>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c>
          <w:tcPr>
            <w:tcW w:w="1371" w:type="dxa"/>
            <w:shd w:val="clear" w:color="auto" w:fill="auto"/>
          </w:tcPr>
          <w:p w14:paraId="124C8564" w14:textId="77777777" w:rsidR="00C72915" w:rsidRPr="00A67F65" w:rsidRDefault="00C72915" w:rsidP="00D34BEC">
            <w:pPr>
              <w:autoSpaceDE/>
              <w:autoSpaceDN/>
              <w:spacing w:before="120" w:line="276" w:lineRule="auto"/>
              <w:ind w:left="34"/>
              <w:jc w:val="both"/>
            </w:pPr>
            <w:r w:rsidRPr="00A67F65">
              <w:rPr>
                <w:color w:val="000000"/>
              </w:rPr>
              <w:fldChar w:fldCharType="begin">
                <w:ffData>
                  <w:name w:val="Testo1"/>
                  <w:enabled/>
                  <w:calcOnExit w:val="0"/>
                  <w:textInput/>
                </w:ffData>
              </w:fldChar>
            </w:r>
            <w:r w:rsidRPr="00A67F65">
              <w:rPr>
                <w:color w:val="000000"/>
              </w:rPr>
              <w:instrText xml:space="preserve"> FORMTEXT </w:instrText>
            </w:r>
            <w:r w:rsidRPr="00A67F65">
              <w:rPr>
                <w:color w:val="000000"/>
              </w:rPr>
            </w:r>
            <w:r w:rsidRPr="00A67F65">
              <w:rPr>
                <w:color w:val="000000"/>
              </w:rPr>
              <w:fldChar w:fldCharType="separate"/>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noProof/>
                <w:color w:val="000000"/>
              </w:rPr>
              <w:t> </w:t>
            </w:r>
            <w:r w:rsidRPr="00A67F65">
              <w:rPr>
                <w:color w:val="000000"/>
              </w:rPr>
              <w:fldChar w:fldCharType="end"/>
            </w:r>
          </w:p>
        </w:tc>
      </w:tr>
    </w:tbl>
    <w:p w14:paraId="2B1D069C" w14:textId="77777777" w:rsidR="00F64026" w:rsidRPr="00A67F65" w:rsidRDefault="00B45C2C" w:rsidP="00D34BEC">
      <w:pPr>
        <w:autoSpaceDE/>
        <w:autoSpaceDN/>
        <w:adjustRightInd/>
        <w:spacing w:before="240" w:line="276" w:lineRule="auto"/>
        <w:jc w:val="both"/>
        <w:rPr>
          <w:b/>
          <w:bCs/>
          <w:i/>
          <w:iCs/>
        </w:rPr>
      </w:pPr>
      <w:bookmarkStart w:id="11" w:name="_Hlk103779037"/>
      <w:bookmarkEnd w:id="10"/>
      <w:r w:rsidRPr="00A67F65">
        <w:rPr>
          <w:b/>
          <w:bCs/>
          <w:i/>
          <w:iCs/>
        </w:rPr>
        <w:t>o</w:t>
      </w:r>
      <w:r w:rsidR="00F64026" w:rsidRPr="00A67F65">
        <w:rPr>
          <w:b/>
          <w:bCs/>
          <w:i/>
          <w:iCs/>
        </w:rPr>
        <w:t>vvero</w:t>
      </w:r>
      <w:r w:rsidRPr="00A67F65">
        <w:rPr>
          <w:b/>
          <w:bCs/>
          <w:i/>
          <w:iCs/>
        </w:rPr>
        <w:t>,</w:t>
      </w:r>
    </w:p>
    <w:p w14:paraId="13934932" w14:textId="77777777" w:rsidR="00F64026" w:rsidRPr="00A67F65" w:rsidRDefault="00F64026" w:rsidP="00D34BEC">
      <w:pPr>
        <w:autoSpaceDE/>
        <w:autoSpaceDN/>
        <w:adjustRightInd/>
        <w:spacing w:before="120" w:line="276" w:lineRule="auto"/>
        <w:ind w:left="426" w:hanging="426"/>
        <w:jc w:val="both"/>
      </w:pPr>
      <w:r w:rsidRPr="00A67F65">
        <w:fldChar w:fldCharType="begin">
          <w:ffData>
            <w:name w:val=""/>
            <w:enabled/>
            <w:calcOnExit w:val="0"/>
            <w:checkBox>
              <w:sizeAuto/>
              <w:default w:val="0"/>
            </w:checkBox>
          </w:ffData>
        </w:fldChar>
      </w:r>
      <w:r w:rsidRPr="00A67F65">
        <w:instrText xml:space="preserve"> FORMCHECKBOX </w:instrText>
      </w:r>
      <w:r w:rsidRPr="00A67F65">
        <w:fldChar w:fldCharType="end"/>
      </w:r>
      <w:r w:rsidRPr="00A67F65">
        <w:t xml:space="preserve"> che la banca dati ufficiale o il pubblico registro da cui i medesimi possono essere ricavati in modo aggiornato alla data di presentazione dell</w:t>
      </w:r>
      <w:r w:rsidR="008F2249" w:rsidRPr="00A67F65">
        <w:t>’</w:t>
      </w:r>
      <w:r w:rsidRPr="00A67F65">
        <w:t>offerta è la seguente:</w:t>
      </w:r>
    </w:p>
    <w:p w14:paraId="146BB153" w14:textId="77777777" w:rsidR="00F64026" w:rsidRPr="00A67F65" w:rsidRDefault="00F64026" w:rsidP="00D34BEC">
      <w:pPr>
        <w:autoSpaceDE/>
        <w:autoSpaceDN/>
        <w:adjustRightInd/>
        <w:spacing w:before="120" w:line="276" w:lineRule="auto"/>
        <w:ind w:firstLine="426"/>
        <w:jc w:val="both"/>
      </w:pP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p>
    <w:p w14:paraId="027E6C70" w14:textId="77777777" w:rsidR="00BA245E" w:rsidRPr="00A67F65" w:rsidRDefault="00F64026" w:rsidP="00D34BEC">
      <w:pPr>
        <w:autoSpaceDE/>
        <w:autoSpaceDN/>
        <w:adjustRightInd/>
        <w:spacing w:before="120" w:line="276" w:lineRule="auto"/>
        <w:jc w:val="both"/>
      </w:pPr>
      <w:r w:rsidRPr="00A67F65">
        <w:fldChar w:fldCharType="begin">
          <w:ffData>
            <w:name w:val=""/>
            <w:enabled/>
            <w:calcOnExit w:val="0"/>
            <w:checkBox>
              <w:sizeAuto/>
              <w:default w:val="0"/>
            </w:checkBox>
          </w:ffData>
        </w:fldChar>
      </w:r>
      <w:r w:rsidRPr="00A67F65">
        <w:instrText xml:space="preserve"> FORMCHECKBOX </w:instrText>
      </w:r>
      <w:r w:rsidRPr="00A67F65">
        <w:fldChar w:fldCharType="end"/>
      </w:r>
      <w:r w:rsidR="00BA245E" w:rsidRPr="00A67F65">
        <w:t xml:space="preserve"> di non partecipare alla medesima gara contemporaneamente in forme diverse (individuale e associata; in più forme associate; in forma singola e quale consorziato esecutore di un consorzio; in forma singola e come ausiliaria di altro concorrente che sia ricorso all</w:t>
      </w:r>
      <w:r w:rsidR="008F2249" w:rsidRPr="00A67F65">
        <w:t>’</w:t>
      </w:r>
      <w:r w:rsidR="00BA245E" w:rsidRPr="00A67F65">
        <w:t>avvalimento per migliorare la propria offerta)</w:t>
      </w:r>
      <w:r w:rsidR="00B45C2C" w:rsidRPr="00A67F65">
        <w:t>;</w:t>
      </w:r>
    </w:p>
    <w:p w14:paraId="4712A967" w14:textId="77777777" w:rsidR="00B45C2C" w:rsidRPr="00A67F65" w:rsidRDefault="00B45C2C" w:rsidP="00D34BEC">
      <w:pPr>
        <w:autoSpaceDE/>
        <w:autoSpaceDN/>
        <w:adjustRightInd/>
        <w:spacing w:before="120" w:line="276" w:lineRule="auto"/>
        <w:jc w:val="both"/>
        <w:rPr>
          <w:b/>
          <w:bCs/>
        </w:rPr>
      </w:pPr>
      <w:r w:rsidRPr="00A67F65">
        <w:rPr>
          <w:b/>
          <w:bCs/>
          <w:i/>
          <w:iCs/>
        </w:rPr>
        <w:t>ovvero</w:t>
      </w:r>
      <w:r w:rsidRPr="00A67F65">
        <w:rPr>
          <w:b/>
          <w:bCs/>
        </w:rPr>
        <w:t>,</w:t>
      </w:r>
    </w:p>
    <w:p w14:paraId="31F9AE69" w14:textId="77777777" w:rsidR="00BA245E" w:rsidRPr="00A67F65" w:rsidRDefault="008A7410" w:rsidP="00D34BEC">
      <w:pPr>
        <w:autoSpaceDE/>
        <w:autoSpaceDN/>
        <w:adjustRightInd/>
        <w:spacing w:before="120" w:line="276" w:lineRule="auto"/>
        <w:jc w:val="both"/>
      </w:pPr>
      <w:r w:rsidRPr="00A67F65">
        <w:fldChar w:fldCharType="begin">
          <w:ffData>
            <w:name w:val=""/>
            <w:enabled/>
            <w:calcOnExit w:val="0"/>
            <w:checkBox>
              <w:sizeAuto/>
              <w:default w:val="0"/>
            </w:checkBox>
          </w:ffData>
        </w:fldChar>
      </w:r>
      <w:r w:rsidRPr="00A67F65">
        <w:instrText xml:space="preserve"> FORMCHECKBOX </w:instrText>
      </w:r>
      <w:r w:rsidRPr="00A67F65">
        <w:fldChar w:fldCharType="end"/>
      </w:r>
      <w:r w:rsidR="00BA245E" w:rsidRPr="00A67F65">
        <w:t xml:space="preserve"> di partecipare </w:t>
      </w:r>
      <w:r w:rsidR="00B45C2C" w:rsidRPr="00A67F65">
        <w:t xml:space="preserve">alla medesima gara </w:t>
      </w:r>
      <w:r w:rsidR="00BA245E" w:rsidRPr="00A67F65">
        <w:t>in più di una forma, e allega la documentazione che dimostra che la circostanza non ha influito sulla gara, né è idonea a incidere sulla capacità di rispettare gli obblighi contrattuali;</w:t>
      </w:r>
    </w:p>
    <w:p w14:paraId="52A4C264" w14:textId="77777777" w:rsidR="00B45C2C" w:rsidRPr="00A67F65" w:rsidRDefault="00B45C2C" w:rsidP="00D34BEC">
      <w:pPr>
        <w:autoSpaceDE/>
        <w:autoSpaceDN/>
        <w:adjustRightInd/>
        <w:spacing w:before="120" w:line="276" w:lineRule="auto"/>
        <w:jc w:val="both"/>
      </w:pPr>
      <w:r w:rsidRPr="00A67F65">
        <w:rPr>
          <w:b/>
          <w:bCs/>
        </w:rPr>
        <w:fldChar w:fldCharType="begin">
          <w:ffData>
            <w:name w:val=""/>
            <w:enabled/>
            <w:calcOnExit w:val="0"/>
            <w:checkBox>
              <w:sizeAuto/>
              <w:default w:val="0"/>
            </w:checkBox>
          </w:ffData>
        </w:fldChar>
      </w:r>
      <w:r w:rsidRPr="00A67F65">
        <w:rPr>
          <w:b/>
          <w:bCs/>
        </w:rPr>
        <w:instrText xml:space="preserve"> FORMCHECKBOX </w:instrText>
      </w:r>
      <w:r w:rsidRPr="00A67F65">
        <w:rPr>
          <w:b/>
          <w:bCs/>
        </w:rPr>
      </w:r>
      <w:r w:rsidRPr="00A67F65">
        <w:rPr>
          <w:b/>
          <w:bCs/>
        </w:rPr>
        <w:fldChar w:fldCharType="end"/>
      </w:r>
      <w:r w:rsidRPr="00A67F65">
        <w:rPr>
          <w:b/>
          <w:bCs/>
        </w:rPr>
        <w:t xml:space="preserve"> (eventuale)</w:t>
      </w:r>
      <w:r w:rsidRPr="00A67F65">
        <w:rPr>
          <w:i/>
          <w:iCs/>
        </w:rPr>
        <w:t xml:space="preserve"> </w:t>
      </w:r>
      <w:r w:rsidRPr="00A67F65">
        <w:t xml:space="preserve">la sussistenza delle cause di esclusione che si sono verificate prima della presentazione </w:t>
      </w:r>
      <w:r w:rsidRPr="00A67F65">
        <w:lastRenderedPageBreak/>
        <w:t>dell</w:t>
      </w:r>
      <w:r w:rsidR="008F2249" w:rsidRPr="00A67F65">
        <w:t>’</w:t>
      </w:r>
      <w:r w:rsidRPr="00A67F65">
        <w:t xml:space="preserve">offerta e indica le misure di </w:t>
      </w:r>
      <w:r w:rsidRPr="00A67F65">
        <w:rPr>
          <w:i/>
          <w:iCs/>
        </w:rPr>
        <w:t>self-cleaning</w:t>
      </w:r>
      <w:r w:rsidRPr="00A67F65">
        <w:t xml:space="preserve"> adottate, oppure dimostra l</w:t>
      </w:r>
      <w:r w:rsidR="008F2249" w:rsidRPr="00A67F65">
        <w:t>’</w:t>
      </w:r>
      <w:r w:rsidRPr="00A67F65">
        <w:t>impossibilità di adottare tali misure prima della presentazione dell</w:t>
      </w:r>
      <w:r w:rsidR="008F2249" w:rsidRPr="00A67F65">
        <w:t>’</w:t>
      </w:r>
      <w:r w:rsidRPr="00A67F65">
        <w:t>offerta;</w:t>
      </w:r>
    </w:p>
    <w:p w14:paraId="15C264C6" w14:textId="77777777" w:rsidR="00D8443F" w:rsidRPr="00A67F65" w:rsidRDefault="005C6FFC" w:rsidP="00D8443F">
      <w:pPr>
        <w:numPr>
          <w:ilvl w:val="0"/>
          <w:numId w:val="24"/>
        </w:numPr>
        <w:autoSpaceDE/>
        <w:autoSpaceDN/>
        <w:adjustRightInd/>
        <w:spacing w:before="240" w:line="276" w:lineRule="auto"/>
        <w:ind w:left="426" w:hanging="426"/>
        <w:jc w:val="both"/>
      </w:pPr>
      <w:r w:rsidRPr="00A67F65">
        <w:t>D</w:t>
      </w:r>
      <w:r w:rsidR="006F39F1" w:rsidRPr="00A67F65">
        <w:t>ichiara</w:t>
      </w:r>
      <w:r w:rsidRPr="00A67F65">
        <w:t>, inoltre,</w:t>
      </w:r>
      <w:r w:rsidR="0025611A" w:rsidRPr="00A67F65">
        <w:t xml:space="preserve"> di</w:t>
      </w:r>
      <w:r w:rsidR="008B22A6" w:rsidRPr="00A67F65">
        <w:t xml:space="preserve"> essere in possesso </w:t>
      </w:r>
      <w:r w:rsidR="00BD7C8D" w:rsidRPr="00A67F65">
        <w:t>dei seguenti</w:t>
      </w:r>
      <w:r w:rsidR="008B22A6" w:rsidRPr="00A67F65">
        <w:t xml:space="preserve"> requisiti </w:t>
      </w:r>
      <w:r w:rsidR="00B45C2C" w:rsidRPr="00A67F65">
        <w:t>speciali, di seguito indicati:</w:t>
      </w:r>
    </w:p>
    <w:p w14:paraId="5DA0CFBA" w14:textId="77777777" w:rsidR="00D8443F" w:rsidRPr="00F617F0" w:rsidRDefault="00F617F0" w:rsidP="00F617F0">
      <w:pPr>
        <w:autoSpaceDE/>
        <w:autoSpaceDN/>
        <w:adjustRightInd/>
        <w:spacing w:before="240" w:line="276" w:lineRule="auto"/>
        <w:jc w:val="both"/>
        <w:rPr>
          <w:b/>
          <w:bCs/>
        </w:rPr>
      </w:pPr>
      <w:r w:rsidRPr="00F617F0">
        <w:rPr>
          <w:b/>
          <w:bCs/>
        </w:rPr>
        <w:t xml:space="preserve">Per la categoria prevalente: </w:t>
      </w:r>
    </w:p>
    <w:p w14:paraId="7D4DFD91" w14:textId="77777777" w:rsidR="00F617F0" w:rsidRDefault="00F617F0" w:rsidP="00F617F0">
      <w:pPr>
        <w:pStyle w:val="Paragrafoelenco"/>
        <w:widowControl/>
        <w:numPr>
          <w:ilvl w:val="0"/>
          <w:numId w:val="26"/>
        </w:numPr>
        <w:autoSpaceDE/>
        <w:autoSpaceDN/>
        <w:adjustRightInd/>
        <w:spacing w:after="200" w:line="276" w:lineRule="auto"/>
        <w:jc w:val="both"/>
        <w:rPr>
          <w:szCs w:val="28"/>
        </w:rPr>
      </w:pPr>
      <w:bookmarkStart w:id="12" w:name="_Hlk148917103"/>
      <w:r w:rsidRPr="00C320F0">
        <w:rPr>
          <w:szCs w:val="28"/>
        </w:rPr>
        <w:t>Iscrizione nel registro tenuto dalla Camera di Commercio, Industria, Artigianato ed Agricoltura attività coerenti con quelle oggetto dell’affidamento</w:t>
      </w:r>
      <w:bookmarkStart w:id="13" w:name="_Hlk157013536"/>
      <w:r>
        <w:rPr>
          <w:szCs w:val="28"/>
        </w:rPr>
        <w:t xml:space="preserve"> (</w:t>
      </w:r>
      <w:r w:rsidRPr="00C320F0">
        <w:rPr>
          <w:szCs w:val="28"/>
        </w:rPr>
        <w:t>CPV 45111250-5 “Lavori di indagine dei terreni”</w:t>
      </w:r>
      <w:r>
        <w:rPr>
          <w:szCs w:val="28"/>
        </w:rPr>
        <w:t>);</w:t>
      </w:r>
      <w:bookmarkStart w:id="14" w:name="_Hlk158972432"/>
      <w:bookmarkEnd w:id="12"/>
      <w:bookmarkEnd w:id="13"/>
    </w:p>
    <w:p w14:paraId="34058C34" w14:textId="77777777" w:rsidR="00B52130" w:rsidRPr="00F617F0" w:rsidRDefault="00B52130" w:rsidP="00F617F0">
      <w:pPr>
        <w:pStyle w:val="Paragrafoelenco"/>
        <w:widowControl/>
        <w:numPr>
          <w:ilvl w:val="0"/>
          <w:numId w:val="26"/>
        </w:numPr>
        <w:autoSpaceDE/>
        <w:autoSpaceDN/>
        <w:adjustRightInd/>
        <w:spacing w:after="200" w:line="276" w:lineRule="auto"/>
        <w:jc w:val="both"/>
        <w:rPr>
          <w:szCs w:val="28"/>
        </w:rPr>
      </w:pPr>
      <w:r w:rsidRPr="00A67F65">
        <w:t>possesso, ai sensi di quanto previsto dall</w:t>
      </w:r>
      <w:r w:rsidR="008F2249" w:rsidRPr="00A67F65">
        <w:t>’</w:t>
      </w:r>
      <w:r w:rsidRPr="00A67F65">
        <w:t>art.100 del Codice nonché dall</w:t>
      </w:r>
      <w:r w:rsidR="008F2249" w:rsidRPr="00A67F65">
        <w:t>’</w:t>
      </w:r>
      <w:r w:rsidRPr="00A67F65">
        <w:t xml:space="preserve">allegato II.12, di attestazione SOA in corso di validità </w:t>
      </w:r>
      <w:r w:rsidR="00BF333D" w:rsidRPr="00A67F65">
        <w:t xml:space="preserve">per la </w:t>
      </w:r>
      <w:r w:rsidR="00F617F0" w:rsidRPr="00F617F0">
        <w:rPr>
          <w:b/>
          <w:bCs/>
          <w:szCs w:val="28"/>
        </w:rPr>
        <w:t>Categoria OS20-B</w:t>
      </w:r>
      <w:r w:rsidR="00F617F0" w:rsidRPr="00F617F0">
        <w:rPr>
          <w:szCs w:val="28"/>
        </w:rPr>
        <w:t xml:space="preserve"> (Indagini geognostiche) nella </w:t>
      </w:r>
      <w:r w:rsidR="00F617F0" w:rsidRPr="00F617F0">
        <w:rPr>
          <w:b/>
          <w:bCs/>
          <w:szCs w:val="28"/>
        </w:rPr>
        <w:t>classe I o superiore</w:t>
      </w:r>
      <w:r w:rsidR="00BF333D" w:rsidRPr="00A67F65">
        <w:t xml:space="preserve"> da allegare e presentare in copia nella successiva fase di presentazione dell’offerta</w:t>
      </w:r>
      <w:r w:rsidRPr="00F617F0">
        <w:rPr>
          <w:bCs/>
        </w:rPr>
        <w:t>;</w:t>
      </w:r>
    </w:p>
    <w:p w14:paraId="53E0695A" w14:textId="77777777" w:rsidR="005C6FFC" w:rsidRDefault="00B52130" w:rsidP="00D8443F">
      <w:pPr>
        <w:tabs>
          <w:tab w:val="left" w:pos="993"/>
        </w:tabs>
        <w:autoSpaceDE/>
        <w:autoSpaceDN/>
        <w:adjustRightInd/>
        <w:spacing w:before="120" w:line="276" w:lineRule="auto"/>
        <w:ind w:left="284" w:firstLine="850"/>
        <w:jc w:val="both"/>
        <w:rPr>
          <w:lang w:val="x-none"/>
        </w:rPr>
      </w:pPr>
      <w:r w:rsidRPr="00A67F65">
        <w:t xml:space="preserve">N. attestazione </w:t>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rPr>
          <w:lang w:val="x-none"/>
        </w:rPr>
        <w:fldChar w:fldCharType="end"/>
      </w:r>
      <w:r w:rsidRPr="00A67F65">
        <w:t xml:space="preserve"> data rilascio </w:t>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rPr>
          <w:lang w:val="x-none"/>
        </w:rPr>
        <w:fldChar w:fldCharType="end"/>
      </w:r>
      <w:r w:rsidRPr="00A67F65">
        <w:t xml:space="preserve"> data scadenza </w:t>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rPr>
          <w:lang w:val="x-none"/>
        </w:rPr>
        <w:fldChar w:fldCharType="end"/>
      </w:r>
    </w:p>
    <w:p w14:paraId="63367FF4" w14:textId="77777777" w:rsidR="00F617F0" w:rsidRPr="00F617F0" w:rsidRDefault="00F617F0" w:rsidP="00F617F0">
      <w:pPr>
        <w:tabs>
          <w:tab w:val="left" w:pos="993"/>
        </w:tabs>
        <w:autoSpaceDE/>
        <w:autoSpaceDN/>
        <w:adjustRightInd/>
        <w:spacing w:before="120" w:line="276" w:lineRule="auto"/>
        <w:jc w:val="both"/>
      </w:pPr>
      <w:r w:rsidRPr="00F617F0">
        <w:rPr>
          <w:b/>
          <w:bCs/>
        </w:rPr>
        <w:t>2.</w:t>
      </w:r>
      <w:r w:rsidRPr="00F617F0">
        <w:t xml:space="preserve"> </w:t>
      </w:r>
      <w:r w:rsidRPr="00F617F0">
        <w:rPr>
          <w:b/>
          <w:bCs/>
        </w:rPr>
        <w:t>(Eventuale)</w:t>
      </w:r>
      <w:r w:rsidRPr="00F617F0">
        <w:t xml:space="preserve"> che la parte delle prestazioni che intende subappaltare è la seguente:</w:t>
      </w:r>
    </w:p>
    <w:p w14:paraId="3CD7A0D0" w14:textId="77777777" w:rsidR="00F617F0" w:rsidRPr="00F617F0" w:rsidRDefault="00F617F0" w:rsidP="00F617F0">
      <w:pPr>
        <w:tabs>
          <w:tab w:val="left" w:pos="993"/>
        </w:tabs>
        <w:autoSpaceDE/>
        <w:autoSpaceDN/>
        <w:adjustRightInd/>
        <w:spacing w:before="120" w:line="276" w:lineRule="auto"/>
        <w:jc w:val="both"/>
      </w:pP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fldChar w:fldCharType="begin">
          <w:ffData>
            <w:name w:val="Testo1"/>
            <w:enabled/>
            <w:calcOnExit w:val="0"/>
            <w:textInput/>
          </w:ffData>
        </w:fldChar>
      </w:r>
      <w:r w:rsidRPr="00F617F0">
        <w:instrText xml:space="preserve"> FORMTEXT </w:instrText>
      </w:r>
      <w:r w:rsidRPr="00F617F0">
        <w:fldChar w:fldCharType="separate"/>
      </w:r>
      <w:r w:rsidRPr="00F617F0">
        <w:t> </w:t>
      </w:r>
      <w:r w:rsidRPr="00F617F0">
        <w:t> </w:t>
      </w:r>
      <w:r w:rsidRPr="00F617F0">
        <w:t> </w:t>
      </w:r>
      <w:r w:rsidRPr="00F617F0">
        <w:t> </w:t>
      </w:r>
      <w:r w:rsidRPr="00F617F0">
        <w:t> </w:t>
      </w:r>
      <w:r w:rsidRPr="00F617F0">
        <w:rPr>
          <w:lang w:val="x-none"/>
        </w:rPr>
        <w:fldChar w:fldCharType="end"/>
      </w:r>
      <w:r w:rsidRPr="00F617F0">
        <w:t> </w:t>
      </w:r>
      <w:r w:rsidRPr="00F617F0">
        <w:rPr>
          <w:lang w:val="x-none"/>
        </w:rPr>
        <w:fldChar w:fldCharType="end"/>
      </w:r>
    </w:p>
    <w:p w14:paraId="374117FD" w14:textId="77777777" w:rsidR="00F617F0" w:rsidRPr="00F617F0" w:rsidRDefault="00F617F0" w:rsidP="00F617F0">
      <w:pPr>
        <w:tabs>
          <w:tab w:val="left" w:pos="993"/>
        </w:tabs>
        <w:autoSpaceDE/>
        <w:autoSpaceDN/>
        <w:adjustRightInd/>
        <w:spacing w:before="120" w:line="276" w:lineRule="auto"/>
        <w:jc w:val="both"/>
        <w:rPr>
          <w:b/>
          <w:bCs/>
        </w:rPr>
      </w:pPr>
      <w:r w:rsidRPr="00F617F0">
        <w:rPr>
          <w:b/>
          <w:bCs/>
        </w:rPr>
        <w:t>Per la categoria secondaria:</w:t>
      </w:r>
    </w:p>
    <w:bookmarkEnd w:id="14"/>
    <w:p w14:paraId="5742293D" w14:textId="77777777" w:rsidR="00F617F0" w:rsidRDefault="00F617F0" w:rsidP="00F617F0">
      <w:pPr>
        <w:pStyle w:val="Paragrafoelenco"/>
        <w:widowControl/>
        <w:numPr>
          <w:ilvl w:val="0"/>
          <w:numId w:val="26"/>
        </w:numPr>
        <w:autoSpaceDE/>
        <w:autoSpaceDN/>
        <w:adjustRightInd/>
        <w:spacing w:after="200" w:line="276" w:lineRule="auto"/>
        <w:jc w:val="both"/>
        <w:rPr>
          <w:szCs w:val="28"/>
        </w:rPr>
      </w:pPr>
      <w:r w:rsidRPr="00C320F0">
        <w:rPr>
          <w:szCs w:val="28"/>
        </w:rPr>
        <w:t>Iscrizione nel registro tenuto dalla Camera di Commercio, Industria, Artigianato ed Agricoltura attività coerenti con quelle oggetto dell’affidamento</w:t>
      </w:r>
      <w:bookmarkStart w:id="15" w:name="_Hlk157013363"/>
      <w:r>
        <w:rPr>
          <w:szCs w:val="28"/>
        </w:rPr>
        <w:t xml:space="preserve"> (</w:t>
      </w:r>
      <w:r w:rsidRPr="00C320F0">
        <w:rPr>
          <w:szCs w:val="28"/>
        </w:rPr>
        <w:t>CPV 71900000-7 “Servizi di analisi”</w:t>
      </w:r>
      <w:r>
        <w:rPr>
          <w:szCs w:val="28"/>
        </w:rPr>
        <w:t>)</w:t>
      </w:r>
      <w:bookmarkEnd w:id="15"/>
      <w:r>
        <w:rPr>
          <w:szCs w:val="28"/>
        </w:rPr>
        <w:t>;</w:t>
      </w:r>
    </w:p>
    <w:p w14:paraId="2034EB52" w14:textId="77777777" w:rsidR="00E03850" w:rsidRPr="00F617F0" w:rsidRDefault="00F617F0" w:rsidP="00F617F0">
      <w:pPr>
        <w:pStyle w:val="Paragrafoelenco"/>
        <w:widowControl/>
        <w:numPr>
          <w:ilvl w:val="0"/>
          <w:numId w:val="26"/>
        </w:numPr>
        <w:autoSpaceDE/>
        <w:autoSpaceDN/>
        <w:adjustRightInd/>
        <w:spacing w:after="200" w:line="276" w:lineRule="auto"/>
        <w:jc w:val="both"/>
        <w:rPr>
          <w:szCs w:val="28"/>
        </w:rPr>
      </w:pPr>
      <w:r w:rsidRPr="00F617F0">
        <w:rPr>
          <w:szCs w:val="28"/>
        </w:rPr>
        <w:t xml:space="preserve">Accreditamento ai sensi della norma UNI CEI EN ISO/IEC 17025/2018 rilasciato da ACCREDIA, Ente Unico nazionale di accreditamento dei laboratori di prova e taratura, </w:t>
      </w:r>
      <w:r w:rsidR="00BF333D" w:rsidRPr="00A67F65">
        <w:t>da allegare e presentare in copia nella successiva fase di presentazione dell’offerta</w:t>
      </w:r>
      <w:r w:rsidR="00E03850" w:rsidRPr="00F617F0">
        <w:rPr>
          <w:bCs/>
        </w:rPr>
        <w:t>;</w:t>
      </w:r>
    </w:p>
    <w:p w14:paraId="29345A52" w14:textId="77777777" w:rsidR="00E03850" w:rsidRPr="00A67F65" w:rsidRDefault="00F617F0" w:rsidP="00D8443F">
      <w:pPr>
        <w:tabs>
          <w:tab w:val="left" w:pos="284"/>
        </w:tabs>
        <w:autoSpaceDE/>
        <w:autoSpaceDN/>
        <w:adjustRightInd/>
        <w:spacing w:before="120" w:line="276" w:lineRule="auto"/>
        <w:ind w:left="284" w:firstLine="850"/>
        <w:jc w:val="both"/>
        <w:rPr>
          <w:lang w:val="x-none"/>
        </w:rPr>
      </w:pPr>
      <w:r>
        <w:t>N. Accreditamento</w:t>
      </w:r>
      <w:r w:rsidR="00E03850" w:rsidRPr="00A67F65">
        <w:t xml:space="preserve"> </w:t>
      </w:r>
      <w:r w:rsidR="00E03850" w:rsidRPr="00A67F65">
        <w:fldChar w:fldCharType="begin">
          <w:ffData>
            <w:name w:val="Testo1"/>
            <w:enabled/>
            <w:calcOnExit w:val="0"/>
            <w:textInput/>
          </w:ffData>
        </w:fldChar>
      </w:r>
      <w:r w:rsidR="00E03850" w:rsidRPr="00A67F65">
        <w:instrText xml:space="preserve"> FORMTEXT </w:instrText>
      </w:r>
      <w:r w:rsidR="00E03850" w:rsidRPr="00A67F65">
        <w:fldChar w:fldCharType="separate"/>
      </w:r>
      <w:r w:rsidR="00E03850" w:rsidRPr="00A67F65">
        <w:t> </w:t>
      </w:r>
      <w:r w:rsidR="00E03850" w:rsidRPr="00A67F65">
        <w:t> </w:t>
      </w:r>
      <w:r w:rsidR="00E03850" w:rsidRPr="00A67F65">
        <w:t> </w:t>
      </w:r>
      <w:r w:rsidR="00E03850" w:rsidRPr="00A67F65">
        <w:t> </w:t>
      </w:r>
      <w:r w:rsidR="00E03850" w:rsidRPr="00A67F65">
        <w:t> </w:t>
      </w:r>
      <w:r w:rsidR="00E03850" w:rsidRPr="00A67F65">
        <w:rPr>
          <w:lang w:val="x-none"/>
        </w:rPr>
        <w:fldChar w:fldCharType="end"/>
      </w:r>
      <w:r w:rsidR="00E03850" w:rsidRPr="00A67F65">
        <w:t xml:space="preserve"> data rilascio </w:t>
      </w:r>
      <w:r w:rsidR="00E03850" w:rsidRPr="00A67F65">
        <w:fldChar w:fldCharType="begin">
          <w:ffData>
            <w:name w:val="Testo1"/>
            <w:enabled/>
            <w:calcOnExit w:val="0"/>
            <w:textInput/>
          </w:ffData>
        </w:fldChar>
      </w:r>
      <w:r w:rsidR="00E03850" w:rsidRPr="00A67F65">
        <w:instrText xml:space="preserve"> FORMTEXT </w:instrText>
      </w:r>
      <w:r w:rsidR="00E03850" w:rsidRPr="00A67F65">
        <w:fldChar w:fldCharType="separate"/>
      </w:r>
      <w:r w:rsidR="00E03850" w:rsidRPr="00A67F65">
        <w:t> </w:t>
      </w:r>
      <w:r w:rsidR="00E03850" w:rsidRPr="00A67F65">
        <w:t> </w:t>
      </w:r>
      <w:r w:rsidR="00E03850" w:rsidRPr="00A67F65">
        <w:t> </w:t>
      </w:r>
      <w:r w:rsidR="00E03850" w:rsidRPr="00A67F65">
        <w:t> </w:t>
      </w:r>
      <w:r w:rsidR="00E03850" w:rsidRPr="00A67F65">
        <w:t> </w:t>
      </w:r>
      <w:r w:rsidR="00E03850" w:rsidRPr="00A67F65">
        <w:rPr>
          <w:lang w:val="x-none"/>
        </w:rPr>
        <w:fldChar w:fldCharType="end"/>
      </w:r>
      <w:r w:rsidR="00E03850" w:rsidRPr="00A67F65">
        <w:t xml:space="preserve"> data scadenza </w:t>
      </w:r>
      <w:r w:rsidR="00E03850" w:rsidRPr="00A67F65">
        <w:fldChar w:fldCharType="begin">
          <w:ffData>
            <w:name w:val="Testo1"/>
            <w:enabled/>
            <w:calcOnExit w:val="0"/>
            <w:textInput/>
          </w:ffData>
        </w:fldChar>
      </w:r>
      <w:r w:rsidR="00E03850" w:rsidRPr="00A67F65">
        <w:instrText xml:space="preserve"> FORMTEXT </w:instrText>
      </w:r>
      <w:r w:rsidR="00E03850" w:rsidRPr="00A67F65">
        <w:fldChar w:fldCharType="separate"/>
      </w:r>
      <w:r w:rsidR="00E03850" w:rsidRPr="00A67F65">
        <w:t> </w:t>
      </w:r>
      <w:r w:rsidR="00E03850" w:rsidRPr="00A67F65">
        <w:t> </w:t>
      </w:r>
      <w:r w:rsidR="00E03850" w:rsidRPr="00A67F65">
        <w:t> </w:t>
      </w:r>
      <w:r w:rsidR="00E03850" w:rsidRPr="00A67F65">
        <w:t> </w:t>
      </w:r>
      <w:r w:rsidR="00E03850" w:rsidRPr="00A67F65">
        <w:t> </w:t>
      </w:r>
      <w:r w:rsidR="00E03850" w:rsidRPr="00A67F65">
        <w:rPr>
          <w:lang w:val="x-none"/>
        </w:rPr>
        <w:fldChar w:fldCharType="end"/>
      </w:r>
    </w:p>
    <w:p w14:paraId="5879B1BC" w14:textId="77777777" w:rsidR="00F617F0" w:rsidRDefault="00F617F0" w:rsidP="00F617F0">
      <w:pPr>
        <w:pStyle w:val="Paragrafoelenco"/>
        <w:widowControl/>
        <w:numPr>
          <w:ilvl w:val="0"/>
          <w:numId w:val="30"/>
        </w:numPr>
        <w:autoSpaceDE/>
        <w:autoSpaceDN/>
        <w:adjustRightInd/>
        <w:spacing w:after="160" w:line="276" w:lineRule="auto"/>
        <w:jc w:val="both"/>
        <w:rPr>
          <w:szCs w:val="28"/>
        </w:rPr>
      </w:pPr>
      <w:r w:rsidRPr="00F617F0">
        <w:rPr>
          <w:szCs w:val="28"/>
        </w:rPr>
        <w:t>Aver eseguito</w:t>
      </w:r>
      <w:r>
        <w:rPr>
          <w:szCs w:val="28"/>
        </w:rPr>
        <w:t xml:space="preserve">, </w:t>
      </w:r>
      <w:r w:rsidRPr="00F617F0">
        <w:rPr>
          <w:szCs w:val="28"/>
        </w:rPr>
        <w:t>negli ultimi tre anni</w:t>
      </w:r>
      <w:r>
        <w:rPr>
          <w:szCs w:val="28"/>
        </w:rPr>
        <w:t>,</w:t>
      </w:r>
      <w:r w:rsidRPr="00F617F0">
        <w:rPr>
          <w:szCs w:val="28"/>
        </w:rPr>
        <w:t xml:space="preserve"> di almeno n. 3 servizi analoghi ai servizi oggetto dell’affidamento (analisi ambientali delle acque sotterranee) di importo complessivo minimo pari all’importo dei servizi oggetto dell’affidamento.</w:t>
      </w:r>
    </w:p>
    <w:p w14:paraId="4FA4711B" w14:textId="77777777" w:rsidR="00F617F0" w:rsidRDefault="00F617F0" w:rsidP="00F617F0">
      <w:pPr>
        <w:pStyle w:val="Paragrafoelenco"/>
        <w:widowControl/>
        <w:autoSpaceDE/>
        <w:autoSpaceDN/>
        <w:adjustRightInd/>
        <w:spacing w:after="160" w:line="276" w:lineRule="auto"/>
        <w:jc w:val="both"/>
        <w:rPr>
          <w:szCs w:val="28"/>
        </w:rPr>
      </w:pPr>
    </w:p>
    <w:p w14:paraId="729403A7" w14:textId="77777777" w:rsidR="00F617F0" w:rsidRPr="00E0272F" w:rsidRDefault="00F617F0" w:rsidP="00F617F0">
      <w:pPr>
        <w:pStyle w:val="Paragrafoelenco"/>
        <w:tabs>
          <w:tab w:val="left" w:pos="3816"/>
          <w:tab w:val="right" w:pos="9720"/>
        </w:tabs>
        <w:kinsoku w:val="0"/>
        <w:overflowPunct w:val="0"/>
        <w:ind w:left="0"/>
        <w:jc w:val="center"/>
        <w:textAlignment w:val="baseline"/>
        <w:rPr>
          <w:noProof/>
        </w:rPr>
      </w:pPr>
      <w:r w:rsidRPr="00E0272F">
        <w:rPr>
          <w:noProof/>
        </w:rPr>
        <w:t xml:space="preserve">Oggetto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data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Importo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Committente </w:t>
      </w:r>
      <w:bookmarkStart w:id="16" w:name="_Hlk67408341"/>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bookmarkEnd w:id="16"/>
      <w:r w:rsidRPr="00E0272F">
        <w:rPr>
          <w:color w:val="000000"/>
        </w:rPr>
        <w:t xml:space="preserve"> Categoria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p>
    <w:p w14:paraId="335D1E9F" w14:textId="77777777" w:rsidR="00F617F0" w:rsidRPr="00E0272F" w:rsidRDefault="00F617F0" w:rsidP="00F617F0">
      <w:pPr>
        <w:pStyle w:val="Paragrafoelenco"/>
        <w:tabs>
          <w:tab w:val="left" w:pos="3816"/>
          <w:tab w:val="right" w:pos="9720"/>
        </w:tabs>
        <w:kinsoku w:val="0"/>
        <w:overflowPunct w:val="0"/>
        <w:ind w:left="0"/>
        <w:jc w:val="center"/>
        <w:textAlignment w:val="baseline"/>
        <w:rPr>
          <w:noProof/>
        </w:rPr>
      </w:pPr>
      <w:r w:rsidRPr="00E0272F">
        <w:rPr>
          <w:noProof/>
        </w:rPr>
        <w:t xml:space="preserve">Oggetto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data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Importo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Committente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Categoria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p>
    <w:p w14:paraId="166C8478" w14:textId="77777777" w:rsidR="00F617F0" w:rsidRPr="00E0272F" w:rsidRDefault="00F617F0" w:rsidP="00F617F0">
      <w:pPr>
        <w:pStyle w:val="Paragrafoelenco"/>
        <w:tabs>
          <w:tab w:val="left" w:pos="3816"/>
          <w:tab w:val="right" w:pos="9720"/>
        </w:tabs>
        <w:kinsoku w:val="0"/>
        <w:overflowPunct w:val="0"/>
        <w:ind w:left="0"/>
        <w:jc w:val="center"/>
        <w:textAlignment w:val="baseline"/>
        <w:rPr>
          <w:noProof/>
        </w:rPr>
      </w:pPr>
      <w:r w:rsidRPr="00E0272F">
        <w:rPr>
          <w:noProof/>
        </w:rPr>
        <w:t xml:space="preserve">Oggetto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data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Importo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Committente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Categoria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p>
    <w:p w14:paraId="5C22A6BD" w14:textId="77777777" w:rsidR="00F617F0" w:rsidRPr="00F617F0" w:rsidRDefault="00F617F0" w:rsidP="00F617F0">
      <w:pPr>
        <w:pStyle w:val="Paragrafoelenco"/>
        <w:tabs>
          <w:tab w:val="left" w:pos="3816"/>
          <w:tab w:val="right" w:pos="9720"/>
        </w:tabs>
        <w:kinsoku w:val="0"/>
        <w:overflowPunct w:val="0"/>
        <w:ind w:left="0"/>
        <w:jc w:val="center"/>
        <w:textAlignment w:val="baseline"/>
        <w:rPr>
          <w:noProof/>
        </w:rPr>
      </w:pPr>
      <w:r w:rsidRPr="00E0272F">
        <w:rPr>
          <w:noProof/>
        </w:rPr>
        <w:t xml:space="preserve">Oggetto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noProof/>
        </w:rPr>
        <w:t xml:space="preserve"> data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Importo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w:t>
      </w:r>
      <w:r w:rsidRPr="00E0272F">
        <w:rPr>
          <w:noProof/>
        </w:rPr>
        <w:t xml:space="preserve">Committente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r w:rsidRPr="00E0272F">
        <w:rPr>
          <w:color w:val="000000"/>
        </w:rPr>
        <w:t xml:space="preserve"> Categoria </w:t>
      </w:r>
      <w:r w:rsidRPr="00E0272F">
        <w:rPr>
          <w:color w:val="000000"/>
        </w:rPr>
        <w:fldChar w:fldCharType="begin">
          <w:ffData>
            <w:name w:val="Testo1"/>
            <w:enabled/>
            <w:calcOnExit w:val="0"/>
            <w:textInput/>
          </w:ffData>
        </w:fldChar>
      </w:r>
      <w:r w:rsidRPr="00E0272F">
        <w:rPr>
          <w:color w:val="000000"/>
        </w:rPr>
        <w:instrText xml:space="preserve"> FORMTEXT </w:instrText>
      </w:r>
      <w:r w:rsidRPr="00E0272F">
        <w:rPr>
          <w:color w:val="000000"/>
        </w:rPr>
      </w:r>
      <w:r w:rsidRPr="00E0272F">
        <w:rPr>
          <w:color w:val="000000"/>
        </w:rPr>
        <w:fldChar w:fldCharType="separate"/>
      </w:r>
      <w:r w:rsidRPr="00E0272F">
        <w:rPr>
          <w:noProof/>
        </w:rPr>
        <w:t> </w:t>
      </w:r>
      <w:r w:rsidRPr="00E0272F">
        <w:rPr>
          <w:noProof/>
        </w:rPr>
        <w:t> </w:t>
      </w:r>
      <w:r w:rsidRPr="00E0272F">
        <w:rPr>
          <w:noProof/>
        </w:rPr>
        <w:t> </w:t>
      </w:r>
      <w:r w:rsidRPr="00E0272F">
        <w:rPr>
          <w:noProof/>
        </w:rPr>
        <w:t> </w:t>
      </w:r>
      <w:r w:rsidRPr="00E0272F">
        <w:rPr>
          <w:noProof/>
        </w:rPr>
        <w:t> </w:t>
      </w:r>
      <w:r w:rsidRPr="00E0272F">
        <w:rPr>
          <w:color w:val="000000"/>
        </w:rPr>
        <w:fldChar w:fldCharType="end"/>
      </w:r>
    </w:p>
    <w:p w14:paraId="386394E0" w14:textId="77777777" w:rsidR="00F617F0" w:rsidRPr="00F617F0" w:rsidRDefault="00F617F0" w:rsidP="00F617F0">
      <w:pPr>
        <w:pStyle w:val="Paragrafoelenco"/>
        <w:widowControl/>
        <w:autoSpaceDE/>
        <w:autoSpaceDN/>
        <w:adjustRightInd/>
        <w:spacing w:after="160" w:line="276" w:lineRule="auto"/>
        <w:ind w:left="0"/>
        <w:jc w:val="both"/>
        <w:rPr>
          <w:szCs w:val="28"/>
        </w:rPr>
      </w:pPr>
    </w:p>
    <w:p w14:paraId="5F5324A6" w14:textId="77777777" w:rsidR="003070D2" w:rsidRPr="00A67F65" w:rsidRDefault="00F617F0" w:rsidP="00F617F0">
      <w:pPr>
        <w:pStyle w:val="Paragrafoelenco"/>
        <w:widowControl/>
        <w:tabs>
          <w:tab w:val="left" w:pos="284"/>
        </w:tabs>
        <w:autoSpaceDE/>
        <w:autoSpaceDN/>
        <w:adjustRightInd/>
        <w:spacing w:before="120" w:after="160" w:line="276" w:lineRule="auto"/>
        <w:ind w:left="0"/>
        <w:jc w:val="both"/>
      </w:pPr>
      <w:r>
        <w:rPr>
          <w:b/>
          <w:bCs/>
        </w:rPr>
        <w:t>3</w:t>
      </w:r>
      <w:r w:rsidR="005C6FFC" w:rsidRPr="00F617F0">
        <w:rPr>
          <w:b/>
          <w:bCs/>
        </w:rPr>
        <w:t>.</w:t>
      </w:r>
      <w:r w:rsidR="005C6FFC" w:rsidRPr="00A67F65">
        <w:t xml:space="preserve"> </w:t>
      </w:r>
      <w:r w:rsidR="003070D2" w:rsidRPr="00F617F0">
        <w:rPr>
          <w:b/>
          <w:bCs/>
        </w:rPr>
        <w:t>(Eventuale)</w:t>
      </w:r>
      <w:r w:rsidR="003070D2" w:rsidRPr="00A67F65">
        <w:t xml:space="preserve"> che la parte </w:t>
      </w:r>
      <w:r w:rsidR="00B45C2C" w:rsidRPr="00A67F65">
        <w:t>delle prestazioni</w:t>
      </w:r>
      <w:r w:rsidR="003070D2" w:rsidRPr="00A67F65">
        <w:t xml:space="preserve"> che intende subappaltare è la seguente:</w:t>
      </w:r>
    </w:p>
    <w:bookmarkStart w:id="17" w:name="_Hlk128566393"/>
    <w:p w14:paraId="13B1D4E4" w14:textId="77777777" w:rsidR="003070D2" w:rsidRPr="00A67F65" w:rsidRDefault="003070D2" w:rsidP="00D8443F">
      <w:pPr>
        <w:autoSpaceDE/>
        <w:autoSpaceDN/>
        <w:adjustRightInd/>
        <w:spacing w:before="120" w:line="276" w:lineRule="auto"/>
        <w:ind w:left="709"/>
        <w:jc w:val="both"/>
      </w:pP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t> </w:t>
      </w:r>
      <w:r w:rsidRPr="00A67F65">
        <w:fldChar w:fldCharType="end"/>
      </w:r>
      <w:bookmarkEnd w:id="17"/>
    </w:p>
    <w:p w14:paraId="2840E77A" w14:textId="77777777" w:rsidR="00D34BEC" w:rsidRPr="00A67F65" w:rsidRDefault="00D34BEC" w:rsidP="00D34BEC">
      <w:pPr>
        <w:numPr>
          <w:ilvl w:val="0"/>
          <w:numId w:val="12"/>
        </w:numPr>
        <w:autoSpaceDE/>
        <w:autoSpaceDN/>
        <w:adjustRightInd/>
        <w:spacing w:before="120" w:line="276" w:lineRule="auto"/>
        <w:jc w:val="both"/>
      </w:pPr>
      <w:r w:rsidRPr="00A67F65">
        <w:rPr>
          <w:bCs/>
        </w:rPr>
        <w:t xml:space="preserve">di impegnarsi ad applicare il CCNL indicato dalla stazione appaltante o altro CCNL equivalente, con l’indicazione del relativo codice alfanumerico unico di cui all’articolo 16 quater del </w:t>
      </w:r>
      <w:r w:rsidR="005C6FFC" w:rsidRPr="00A67F65">
        <w:rPr>
          <w:bCs/>
        </w:rPr>
        <w:t>decreto-legge</w:t>
      </w:r>
      <w:r w:rsidRPr="00A67F65">
        <w:rPr>
          <w:bCs/>
        </w:rPr>
        <w:t xml:space="preserve"> 76/20;</w:t>
      </w:r>
    </w:p>
    <w:p w14:paraId="5CFCF315" w14:textId="77777777" w:rsidR="00D34BEC" w:rsidRPr="00A67F65" w:rsidRDefault="00D34BEC" w:rsidP="00D34BEC">
      <w:pPr>
        <w:numPr>
          <w:ilvl w:val="0"/>
          <w:numId w:val="12"/>
        </w:numPr>
        <w:autoSpaceDE/>
        <w:autoSpaceDN/>
        <w:adjustRightInd/>
        <w:spacing w:before="120" w:line="276" w:lineRule="auto"/>
        <w:jc w:val="both"/>
      </w:pPr>
      <w:r w:rsidRPr="00A67F65">
        <w:t xml:space="preserve">che l’indirizzo della sede legale e la posta elettronica certificata autorizzando espressamente l’utilizzo di tali mezzi, al quale intende ricevere le comunicazioni inerenti al presente contratto e le </w:t>
      </w:r>
      <w:r w:rsidRPr="00A67F65">
        <w:lastRenderedPageBreak/>
        <w:t xml:space="preserve">comunicazioni e successive modificazioni e integrazioni sono i seguenti: </w:t>
      </w: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r w:rsidRPr="00A67F65">
        <w:t>;</w:t>
      </w:r>
    </w:p>
    <w:p w14:paraId="6F065C92" w14:textId="77777777" w:rsidR="00D34BEC" w:rsidRPr="00A67F65" w:rsidRDefault="00D34BEC" w:rsidP="00D34BEC">
      <w:pPr>
        <w:numPr>
          <w:ilvl w:val="0"/>
          <w:numId w:val="12"/>
        </w:numPr>
        <w:autoSpaceDE/>
        <w:autoSpaceDN/>
        <w:adjustRightInd/>
        <w:spacing w:before="120" w:line="276" w:lineRule="auto"/>
        <w:jc w:val="both"/>
      </w:pPr>
      <w:r w:rsidRPr="00A67F65">
        <w:t>di impegnarsi a comunicare altro indirizzo mail o un numero di fax sostitutivo, in caso di malfunzionamento in corso di procedura;</w:t>
      </w:r>
    </w:p>
    <w:p w14:paraId="621A351D" w14:textId="77777777" w:rsidR="00D34BEC" w:rsidRPr="00A67F65" w:rsidRDefault="00D34BEC" w:rsidP="00D34BEC">
      <w:pPr>
        <w:numPr>
          <w:ilvl w:val="0"/>
          <w:numId w:val="12"/>
        </w:numPr>
        <w:autoSpaceDE/>
        <w:autoSpaceDN/>
        <w:adjustRightInd/>
        <w:spacing w:before="120" w:line="276" w:lineRule="auto"/>
        <w:jc w:val="both"/>
      </w:pPr>
      <w:r w:rsidRPr="00A67F65">
        <w:t>di impegnarsi ad assumere tutti gli obblighi di tracciabilità dei flussi finanziari di cui alla Legge 136/2010 e successive modifiche;</w:t>
      </w:r>
    </w:p>
    <w:p w14:paraId="22747EEA" w14:textId="77777777" w:rsidR="00D34BEC" w:rsidRPr="00A67F65" w:rsidRDefault="00D34BEC" w:rsidP="00D34BEC">
      <w:pPr>
        <w:numPr>
          <w:ilvl w:val="0"/>
          <w:numId w:val="12"/>
        </w:numPr>
        <w:autoSpaceDE/>
        <w:autoSpaceDN/>
        <w:adjustRightInd/>
        <w:spacing w:before="120" w:line="276" w:lineRule="auto"/>
        <w:jc w:val="both"/>
      </w:pPr>
      <w:r w:rsidRPr="00A67F65">
        <w:t>di essere informato e di autorizzare, ai sensi e per gli effetti di cui all’art.13 del D.Lgs. n.196/2003, che i dati personali raccolti saranno trattati dalla Stazione Appaltante, anche con strumenti informatici, esclusivamente nell’ambito del procedimento per il quale la dichiarazione viene resa;</w:t>
      </w:r>
    </w:p>
    <w:bookmarkEnd w:id="11"/>
    <w:p w14:paraId="6A35A7A1" w14:textId="77777777" w:rsidR="00562BFC" w:rsidRPr="00A67F65" w:rsidRDefault="008A7410" w:rsidP="00D8443F">
      <w:pPr>
        <w:autoSpaceDE/>
        <w:autoSpaceDN/>
        <w:adjustRightInd/>
        <w:spacing w:before="240" w:line="276" w:lineRule="auto"/>
        <w:jc w:val="both"/>
      </w:pPr>
      <w:r w:rsidRPr="00A67F65">
        <w:rPr>
          <w:b/>
          <w:bCs/>
        </w:rPr>
        <w:t>4</w:t>
      </w:r>
      <w:r w:rsidR="005D7773" w:rsidRPr="00A67F65">
        <w:rPr>
          <w:b/>
          <w:bCs/>
        </w:rPr>
        <w:t>.</w:t>
      </w:r>
      <w:r w:rsidR="005D7773" w:rsidRPr="00A67F65">
        <w:t xml:space="preserve"> </w:t>
      </w:r>
      <w:r w:rsidR="00603928" w:rsidRPr="00A67F65">
        <w:t>accetta, senza condizione o riserva alcuna, tutte le norme e disposizioni contenute nella documentazione gara</w:t>
      </w:r>
      <w:r w:rsidR="00326E89" w:rsidRPr="00A67F65">
        <w:t>, nonché il Patto di integrità della Sogesid S.p.A. (allegato al</w:t>
      </w:r>
      <w:r w:rsidR="00D8443F" w:rsidRPr="00A67F65">
        <w:t>l’Avviso pubblico</w:t>
      </w:r>
      <w:r w:rsidR="00326E89" w:rsidRPr="00A67F65">
        <w:t>);</w:t>
      </w:r>
    </w:p>
    <w:p w14:paraId="276CB66A" w14:textId="77777777" w:rsidR="008421E6" w:rsidRPr="00A67F65" w:rsidRDefault="005C6FFC" w:rsidP="008421E6">
      <w:pPr>
        <w:numPr>
          <w:ilvl w:val="0"/>
          <w:numId w:val="23"/>
        </w:numPr>
        <w:spacing w:before="240" w:line="276" w:lineRule="auto"/>
        <w:ind w:left="284" w:hanging="284"/>
        <w:jc w:val="both"/>
      </w:pPr>
      <w:bookmarkStart w:id="18" w:name="_Hlk103779228"/>
      <w:bookmarkStart w:id="19" w:name="_Hlk145343468"/>
      <w:r w:rsidRPr="00A67F65">
        <w:t>dichiara di impegnarsi a produrre,</w:t>
      </w:r>
      <w:r w:rsidR="00BF333D" w:rsidRPr="00A67F65">
        <w:t xml:space="preserve"> </w:t>
      </w:r>
      <w:r w:rsidR="00D8443F" w:rsidRPr="00A67F65">
        <w:t xml:space="preserve">in caso di </w:t>
      </w:r>
      <w:r w:rsidR="00BF333D" w:rsidRPr="00A67F65">
        <w:t>aggiudicazione</w:t>
      </w:r>
      <w:r w:rsidR="00967735" w:rsidRPr="00A67F65">
        <w:t xml:space="preserve">, </w:t>
      </w:r>
      <w:r w:rsidR="00BF333D" w:rsidRPr="00A67F65">
        <w:t>e ai fini della sottoscrizione del contratto,</w:t>
      </w:r>
      <w:r w:rsidRPr="00A67F65">
        <w:t xml:space="preserve"> </w:t>
      </w:r>
      <w:r w:rsidR="00967735" w:rsidRPr="00A67F65">
        <w:rPr>
          <w:iCs/>
        </w:rPr>
        <w:t xml:space="preserve">una polizza assicurativa che copra i danni subiti dalla Stazione Appaltante a causa del danneggiamento o della distruzione totale o parziale di impianti ed opere, anche preesistenti, verificatisi nel corso dell'esecuzione dei lavori come </w:t>
      </w:r>
      <w:r w:rsidR="00B365DF" w:rsidRPr="00A67F65">
        <w:rPr>
          <w:iCs/>
        </w:rPr>
        <w:t xml:space="preserve">sarà </w:t>
      </w:r>
      <w:r w:rsidR="00967735" w:rsidRPr="00A67F65">
        <w:rPr>
          <w:iCs/>
        </w:rPr>
        <w:t>espressamente prevista nel CSA ovvero pari a € 500.000,00</w:t>
      </w:r>
      <w:r w:rsidR="00967735" w:rsidRPr="00A67F65">
        <w:t>;</w:t>
      </w:r>
    </w:p>
    <w:p w14:paraId="109EBBB4" w14:textId="77777777" w:rsidR="008421E6" w:rsidRPr="00A67F65" w:rsidRDefault="00283584" w:rsidP="008421E6">
      <w:pPr>
        <w:numPr>
          <w:ilvl w:val="0"/>
          <w:numId w:val="23"/>
        </w:numPr>
        <w:spacing w:before="240" w:line="276" w:lineRule="auto"/>
        <w:ind w:left="284" w:hanging="284"/>
        <w:jc w:val="both"/>
      </w:pPr>
      <w:r w:rsidRPr="00A67F65">
        <w:rPr>
          <w:rFonts w:eastAsia="Calibri"/>
        </w:rPr>
        <w:t>dichiara di essere edotto degli obblighi derivanti dal Codice Etico adottato dalla stazione appaltante, reperibile sul sito aziendale www.sogesid.it, e si impegna, in caso di aggiudicazione, ad osservare e a far osservare ai propri dipendenti e collaboratori, per quanto applicabile, il suddetto codice, pena la risoluzione del contratto;</w:t>
      </w:r>
    </w:p>
    <w:p w14:paraId="3493AEE6" w14:textId="77777777" w:rsidR="00D34BEC" w:rsidRPr="00A67F65" w:rsidRDefault="00283584" w:rsidP="008421E6">
      <w:pPr>
        <w:numPr>
          <w:ilvl w:val="0"/>
          <w:numId w:val="23"/>
        </w:numPr>
        <w:spacing w:before="240" w:line="276" w:lineRule="auto"/>
        <w:ind w:left="284" w:hanging="284"/>
        <w:jc w:val="both"/>
      </w:pPr>
      <w:r w:rsidRPr="00A67F65">
        <w:rPr>
          <w:rFonts w:eastAsia="Calibri"/>
        </w:rPr>
        <w:t>si impegna a sottoscrivere, in caso di aggiudicazione, la dichiarazione di conformità agli standard sociali minimi di cui all’allegato I al decreto del Ministero della Transizione Ecologica (già, Ministero dell’Ambiente e della Tutela del Territorio e del Mare) del 6 giugno 2012, allegata al contratto;</w:t>
      </w:r>
    </w:p>
    <w:p w14:paraId="20A98479" w14:textId="77777777" w:rsidR="00D34BEC" w:rsidRPr="00A67F65" w:rsidRDefault="00283584" w:rsidP="00D34BEC">
      <w:pPr>
        <w:numPr>
          <w:ilvl w:val="0"/>
          <w:numId w:val="23"/>
        </w:numPr>
        <w:spacing w:before="240" w:line="276" w:lineRule="auto"/>
        <w:ind w:left="284" w:hanging="284"/>
        <w:jc w:val="both"/>
      </w:pPr>
      <w:r w:rsidRPr="00A67F65">
        <w:rPr>
          <w:rFonts w:eastAsia="Calibri"/>
        </w:rPr>
        <w:t>dichiara di aver preso conoscenza e accettato tutte le circostanze generali e speciali che possono interessare l’esecuzione di tutte le prestazioni oggetto dell’a</w:t>
      </w:r>
      <w:r w:rsidR="00407688">
        <w:rPr>
          <w:rFonts w:eastAsia="Calibri"/>
        </w:rPr>
        <w:t>ffidamento</w:t>
      </w:r>
      <w:r w:rsidRPr="00A67F65">
        <w:rPr>
          <w:rFonts w:eastAsia="Calibri"/>
        </w:rPr>
        <w:t xml:space="preserve">; </w:t>
      </w:r>
    </w:p>
    <w:p w14:paraId="224BE469" w14:textId="77777777" w:rsidR="00D8443F" w:rsidRPr="00A67F65" w:rsidRDefault="00283584" w:rsidP="00D8443F">
      <w:pPr>
        <w:numPr>
          <w:ilvl w:val="0"/>
          <w:numId w:val="23"/>
        </w:numPr>
        <w:spacing w:before="240" w:line="276" w:lineRule="auto"/>
        <w:ind w:left="284" w:hanging="284"/>
        <w:jc w:val="both"/>
      </w:pPr>
      <w:r w:rsidRPr="00A67F65">
        <w:rPr>
          <w:rFonts w:eastAsia="Calibri"/>
        </w:rPr>
        <w:t xml:space="preserve">dichiara che la propria </w:t>
      </w:r>
      <w:r w:rsidR="00D8443F" w:rsidRPr="00A67F65">
        <w:rPr>
          <w:rFonts w:eastAsia="Calibri"/>
        </w:rPr>
        <w:t>manifestazione d’interesse</w:t>
      </w:r>
      <w:r w:rsidRPr="00A67F65">
        <w:rPr>
          <w:rFonts w:eastAsia="Calibri"/>
        </w:rPr>
        <w:t xml:space="preserve"> non vincolerà in alcun modo la Stazione Appaltante;</w:t>
      </w:r>
      <w:bookmarkStart w:id="20" w:name="_Hlk93483562"/>
    </w:p>
    <w:p w14:paraId="54864A70" w14:textId="77777777" w:rsidR="00D34BEC" w:rsidRPr="00A67F65" w:rsidRDefault="00283584" w:rsidP="00D8443F">
      <w:pPr>
        <w:numPr>
          <w:ilvl w:val="0"/>
          <w:numId w:val="23"/>
        </w:numPr>
        <w:spacing w:before="240" w:line="276" w:lineRule="auto"/>
        <w:ind w:left="284"/>
        <w:jc w:val="both"/>
      </w:pPr>
      <w:r w:rsidRPr="00A67F65">
        <w:rPr>
          <w:rFonts w:eastAsia="Calibri"/>
        </w:rPr>
        <w:t xml:space="preserve">autorizza, qualora un partecipante alla gara eserciti la facoltà di </w:t>
      </w:r>
      <w:r w:rsidRPr="00A67F65">
        <w:rPr>
          <w:rFonts w:eastAsia="Calibri"/>
          <w:i/>
          <w:iCs/>
        </w:rPr>
        <w:t>“accesso agli atti”</w:t>
      </w:r>
      <w:r w:rsidRPr="00A67F65">
        <w:rPr>
          <w:rFonts w:eastAsia="Calibri"/>
        </w:rPr>
        <w:t xml:space="preserve">, la stazione appaltante a rilasciare copia di tutta la documentazione presentata per la partecipazione alla gara oppure non autorizza, qualora un partecipante alla gara eserciti la facoltà di “accesso agli atti”, la stazione appaltante a rilasciare copia </w:t>
      </w:r>
      <w:r w:rsidR="00124F9A" w:rsidRPr="00A67F65">
        <w:rPr>
          <w:rFonts w:eastAsia="Calibri"/>
        </w:rPr>
        <w:t xml:space="preserve">della futura </w:t>
      </w:r>
      <w:r w:rsidRPr="00A67F65">
        <w:rPr>
          <w:rFonts w:eastAsia="Calibri"/>
        </w:rPr>
        <w:t>dell’offerta e delle spiegazioni che saranno eventualmente richieste in sede di verifica delle offerte anomale, in quanto coperte da segreto tecnico/commerciale. Tale dichiarazione dovrà essere adeguatamente motivata e comprovata ai sensi dell’art.35, comma 4, lett. a), del Codice</w:t>
      </w:r>
      <w:bookmarkEnd w:id="20"/>
      <w:r w:rsidRPr="00A67F65">
        <w:rPr>
          <w:rFonts w:eastAsia="Calibri"/>
        </w:rPr>
        <w:t>;</w:t>
      </w:r>
      <w:bookmarkStart w:id="21" w:name="_Hlk155041221"/>
      <w:bookmarkEnd w:id="19"/>
    </w:p>
    <w:bookmarkEnd w:id="18"/>
    <w:p w14:paraId="3EE290AA" w14:textId="77777777" w:rsidR="00FD4934" w:rsidRPr="00A67F65" w:rsidRDefault="00FD4934" w:rsidP="00D8443F">
      <w:pPr>
        <w:numPr>
          <w:ilvl w:val="0"/>
          <w:numId w:val="23"/>
        </w:numPr>
        <w:spacing w:before="240" w:line="276" w:lineRule="auto"/>
        <w:ind w:left="284"/>
        <w:jc w:val="both"/>
      </w:pPr>
      <w:r w:rsidRPr="00A67F65">
        <w:rPr>
          <w:bCs/>
        </w:rPr>
        <w:t xml:space="preserve">dichiara di impegnarsi </w:t>
      </w:r>
      <w:proofErr w:type="gramStart"/>
      <w:r w:rsidRPr="00A67F65">
        <w:rPr>
          <w:bCs/>
        </w:rPr>
        <w:t>ad</w:t>
      </w:r>
      <w:proofErr w:type="gramEnd"/>
      <w:r w:rsidRPr="00A67F65">
        <w:rPr>
          <w:bCs/>
        </w:rPr>
        <w:t xml:space="preserve"> adempiere a tutte le prescrizioni di cui al Decreto del Ministro dell</w:t>
      </w:r>
      <w:r w:rsidR="008F2249" w:rsidRPr="00A67F65">
        <w:rPr>
          <w:bCs/>
        </w:rPr>
        <w:t>’</w:t>
      </w:r>
      <w:r w:rsidRPr="00A67F65">
        <w:rPr>
          <w:bCs/>
        </w:rPr>
        <w:t>ambiente e della sicurezza energetica e del Ministro delle imprese e del made in Italy n.290 del 11/09/2023;</w:t>
      </w:r>
    </w:p>
    <w:bookmarkEnd w:id="21"/>
    <w:p w14:paraId="14D4ABC4" w14:textId="77777777" w:rsidR="00603928" w:rsidRPr="00A67F65" w:rsidRDefault="00603928" w:rsidP="00D34BEC">
      <w:pPr>
        <w:spacing w:before="240" w:line="276" w:lineRule="auto"/>
        <w:ind w:left="284" w:hanging="142"/>
        <w:jc w:val="both"/>
        <w:rPr>
          <w:b/>
          <w:bCs/>
        </w:rPr>
      </w:pPr>
      <w:r w:rsidRPr="00A67F65">
        <w:rPr>
          <w:b/>
          <w:bCs/>
        </w:rPr>
        <w:t>Per gli operatori economici non residenti e privi di stabile organizzazione in Italia</w:t>
      </w:r>
    </w:p>
    <w:p w14:paraId="3DCE4828" w14:textId="77777777" w:rsidR="00702AF0" w:rsidRPr="00A67F65" w:rsidRDefault="00702AF0" w:rsidP="00D34BEC">
      <w:pPr>
        <w:numPr>
          <w:ilvl w:val="0"/>
          <w:numId w:val="23"/>
        </w:numPr>
        <w:spacing w:line="276" w:lineRule="auto"/>
        <w:ind w:left="284" w:hanging="284"/>
        <w:jc w:val="both"/>
        <w:rPr>
          <w:rFonts w:eastAsia="Calibri"/>
        </w:rPr>
      </w:pPr>
      <w:r w:rsidRPr="00A67F65">
        <w:rPr>
          <w:rFonts w:eastAsia="Calibri"/>
        </w:rPr>
        <w:lastRenderedPageBreak/>
        <w:t>dichiara di impegnarsi ad uniformarsi, in caso di aggiudicazione, alla disciplina di cui agli artt.17, comma 2 e 53, comma 3 del d.P.R. n.633/1972 e a comunicare alla stazione appaltante la nomina del proprio rappresentante fiscale, nelle forme di legge;</w:t>
      </w:r>
    </w:p>
    <w:p w14:paraId="2DB30B16" w14:textId="77777777" w:rsidR="00702AF0" w:rsidRPr="00A67F65" w:rsidRDefault="00702AF0" w:rsidP="00D34BEC">
      <w:pPr>
        <w:numPr>
          <w:ilvl w:val="0"/>
          <w:numId w:val="23"/>
        </w:numPr>
        <w:tabs>
          <w:tab w:val="left" w:pos="426"/>
        </w:tabs>
        <w:spacing w:before="240" w:line="276" w:lineRule="auto"/>
        <w:ind w:left="284" w:hanging="284"/>
        <w:jc w:val="both"/>
        <w:rPr>
          <w:rFonts w:eastAsia="Calibri"/>
        </w:rPr>
      </w:pPr>
      <w:r w:rsidRPr="00A67F65">
        <w:rPr>
          <w:rFonts w:eastAsia="Calibri"/>
        </w:rPr>
        <w:t xml:space="preserve">dichiara di impegnarsi ad indicare i seguenti dati: domicilio fiscale; codice fiscale, partita IVA; indica l’indirizzo PEC </w:t>
      </w:r>
      <w:r w:rsidRPr="00A67F65">
        <w:rPr>
          <w:rFonts w:eastAsia="Calibri"/>
          <w:b/>
        </w:rPr>
        <w:t>oppure</w:t>
      </w:r>
      <w:r w:rsidRPr="00A67F65">
        <w:rPr>
          <w:rFonts w:eastAsia="Calibri"/>
        </w:rPr>
        <w:t>, solo in caso di concorrenti aventi sede in altri Stati membri, l’indirizzo di posta elettronica ai fini delle comunicazioni di cui all’art.76, comma 5 del Codice;</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850"/>
        <w:gridCol w:w="3523"/>
      </w:tblGrid>
      <w:tr w:rsidR="00702AF0" w:rsidRPr="00A67F65" w14:paraId="4BD62306" w14:textId="77777777" w:rsidTr="003E6895">
        <w:trPr>
          <w:trHeight w:val="533"/>
        </w:trPr>
        <w:tc>
          <w:tcPr>
            <w:tcW w:w="3408" w:type="dxa"/>
            <w:shd w:val="clear" w:color="auto" w:fill="auto"/>
            <w:vAlign w:val="center"/>
          </w:tcPr>
          <w:p w14:paraId="48BD1BB1" w14:textId="77777777" w:rsidR="00702AF0" w:rsidRPr="00A67F65" w:rsidRDefault="00702AF0" w:rsidP="00D34BEC">
            <w:pPr>
              <w:spacing w:before="120" w:line="276" w:lineRule="auto"/>
              <w:jc w:val="center"/>
            </w:pPr>
            <w:r w:rsidRPr="00A67F65">
              <w:t>Domicilio Fiscale</w:t>
            </w:r>
          </w:p>
        </w:tc>
        <w:tc>
          <w:tcPr>
            <w:tcW w:w="2850" w:type="dxa"/>
            <w:shd w:val="clear" w:color="auto" w:fill="auto"/>
          </w:tcPr>
          <w:p w14:paraId="19DC20D5" w14:textId="77777777" w:rsidR="00702AF0" w:rsidRPr="00A67F65" w:rsidRDefault="00702AF0" w:rsidP="00D34BEC">
            <w:pPr>
              <w:spacing w:before="120" w:line="276" w:lineRule="auto"/>
              <w:jc w:val="center"/>
            </w:pPr>
            <w:r w:rsidRPr="00A67F65">
              <w:t>Codice Fiscale e partita IVA</w:t>
            </w:r>
          </w:p>
        </w:tc>
        <w:tc>
          <w:tcPr>
            <w:tcW w:w="3523" w:type="dxa"/>
            <w:shd w:val="clear" w:color="auto" w:fill="auto"/>
            <w:vAlign w:val="center"/>
          </w:tcPr>
          <w:p w14:paraId="2CE44274" w14:textId="77777777" w:rsidR="00702AF0" w:rsidRPr="00A67F65" w:rsidRDefault="00702AF0" w:rsidP="00D34BEC">
            <w:pPr>
              <w:spacing w:before="120" w:line="276" w:lineRule="auto"/>
              <w:ind w:left="76"/>
              <w:jc w:val="center"/>
            </w:pPr>
            <w:r w:rsidRPr="00A67F65">
              <w:t>PEC</w:t>
            </w:r>
          </w:p>
        </w:tc>
      </w:tr>
      <w:tr w:rsidR="00702AF0" w:rsidRPr="00A67F65" w14:paraId="71D98542" w14:textId="77777777" w:rsidTr="003E6895">
        <w:trPr>
          <w:trHeight w:val="310"/>
        </w:trPr>
        <w:tc>
          <w:tcPr>
            <w:tcW w:w="3408" w:type="dxa"/>
            <w:shd w:val="clear" w:color="auto" w:fill="auto"/>
          </w:tcPr>
          <w:p w14:paraId="710A7092" w14:textId="77777777" w:rsidR="00702AF0" w:rsidRPr="00A67F65" w:rsidRDefault="00702AF0" w:rsidP="00D34BEC">
            <w:pPr>
              <w:spacing w:before="120" w:line="276" w:lineRule="auto"/>
              <w:jc w:val="center"/>
            </w:pP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p>
        </w:tc>
        <w:tc>
          <w:tcPr>
            <w:tcW w:w="2850" w:type="dxa"/>
            <w:shd w:val="clear" w:color="auto" w:fill="auto"/>
          </w:tcPr>
          <w:p w14:paraId="388D979C" w14:textId="77777777" w:rsidR="00702AF0" w:rsidRPr="00A67F65" w:rsidRDefault="00702AF0" w:rsidP="00D34BEC">
            <w:pPr>
              <w:spacing w:before="120" w:line="276" w:lineRule="auto"/>
              <w:jc w:val="center"/>
            </w:pP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p>
        </w:tc>
        <w:tc>
          <w:tcPr>
            <w:tcW w:w="3523" w:type="dxa"/>
            <w:shd w:val="clear" w:color="auto" w:fill="auto"/>
          </w:tcPr>
          <w:p w14:paraId="2AFE1E34" w14:textId="77777777" w:rsidR="00702AF0" w:rsidRPr="00A67F65" w:rsidRDefault="00702AF0" w:rsidP="00D34BEC">
            <w:pPr>
              <w:spacing w:before="120" w:line="276" w:lineRule="auto"/>
              <w:ind w:left="76"/>
              <w:jc w:val="center"/>
            </w:pPr>
            <w:r w:rsidRPr="00A67F65">
              <w:fldChar w:fldCharType="begin">
                <w:ffData>
                  <w:name w:val="Testo1"/>
                  <w:enabled/>
                  <w:calcOnExit w:val="0"/>
                  <w:textInput/>
                </w:ffData>
              </w:fldChar>
            </w:r>
            <w:r w:rsidRPr="00A67F65">
              <w:instrText xml:space="preserve"> FORMTEXT </w:instrText>
            </w:r>
            <w:r w:rsidRPr="00A67F65">
              <w:fldChar w:fldCharType="separate"/>
            </w:r>
            <w:r w:rsidRPr="00A67F65">
              <w:t> </w:t>
            </w:r>
            <w:r w:rsidRPr="00A67F65">
              <w:t> </w:t>
            </w:r>
            <w:r w:rsidRPr="00A67F65">
              <w:t> </w:t>
            </w:r>
            <w:r w:rsidRPr="00A67F65">
              <w:t> </w:t>
            </w:r>
            <w:r w:rsidRPr="00A67F65">
              <w:t> </w:t>
            </w:r>
            <w:r w:rsidRPr="00A67F65">
              <w:fldChar w:fldCharType="end"/>
            </w:r>
          </w:p>
        </w:tc>
      </w:tr>
    </w:tbl>
    <w:p w14:paraId="40DA230C" w14:textId="77777777" w:rsidR="00702AF0" w:rsidRPr="00A67F65" w:rsidRDefault="00702AF0" w:rsidP="00D34BEC">
      <w:pPr>
        <w:numPr>
          <w:ilvl w:val="0"/>
          <w:numId w:val="23"/>
        </w:numPr>
        <w:tabs>
          <w:tab w:val="left" w:pos="426"/>
        </w:tabs>
        <w:spacing w:before="240" w:line="276" w:lineRule="auto"/>
        <w:ind w:left="284" w:hanging="284"/>
        <w:jc w:val="both"/>
        <w:rPr>
          <w:rFonts w:eastAsia="Calibri"/>
        </w:rPr>
      </w:pPr>
      <w:r w:rsidRPr="00A67F65">
        <w:rPr>
          <w:rFonts w:eastAsia="Calibri"/>
        </w:rPr>
        <w:t>autorizza qualora un partecipante alla gara eserciti la facoltà di “</w:t>
      </w:r>
      <w:r w:rsidRPr="00A67F65">
        <w:rPr>
          <w:rFonts w:eastAsia="Calibri"/>
          <w:i/>
          <w:iCs/>
        </w:rPr>
        <w:t>accesso agli atti</w:t>
      </w:r>
      <w:r w:rsidRPr="00A67F65">
        <w:rPr>
          <w:rFonts w:eastAsia="Calibri"/>
        </w:rPr>
        <w:t>”, la stazione appaltante a rilasciare copia di tutta la documentazione presentata per la partecipazione alla gara oppure non autorizza, qualora un partecipante alla gara eserciti la facoltà di “</w:t>
      </w:r>
      <w:r w:rsidRPr="00A67F65">
        <w:rPr>
          <w:rFonts w:eastAsia="Calibri"/>
          <w:i/>
          <w:iCs/>
        </w:rPr>
        <w:t>accesso agli atti</w:t>
      </w:r>
      <w:r w:rsidRPr="00A67F65">
        <w:rPr>
          <w:rFonts w:eastAsia="Calibri"/>
        </w:rPr>
        <w:t>”, la stazione appaltante a rilasciare copia dell’offerta e delle spiegazioni che saranno eventualmente richieste in sede di verifica delle offerte anomale, in quanto coperte da segreto tecnico/commerciale. Tale dichiarazione dovrà essere adeguatamente motivata e comprovata ai sensi dell’art.35, comma 4, lett. a), del Codice;</w:t>
      </w:r>
    </w:p>
    <w:p w14:paraId="0B7F56C2" w14:textId="77777777" w:rsidR="00702AF0" w:rsidRPr="00A67F65" w:rsidRDefault="00702AF0" w:rsidP="00D34BEC">
      <w:pPr>
        <w:numPr>
          <w:ilvl w:val="0"/>
          <w:numId w:val="23"/>
        </w:numPr>
        <w:tabs>
          <w:tab w:val="left" w:pos="426"/>
        </w:tabs>
        <w:spacing w:before="240" w:line="276" w:lineRule="auto"/>
        <w:ind w:left="284" w:hanging="284"/>
        <w:jc w:val="both"/>
        <w:rPr>
          <w:rFonts w:eastAsia="Calibri"/>
        </w:rPr>
      </w:pPr>
      <w:r w:rsidRPr="00A67F65">
        <w:rPr>
          <w:rFonts w:eastAsia="Calibri"/>
        </w:rPr>
        <w:t>attesta di essere informato, ai sensi e per gli effetti dell’art.13 del decreto legislativo 30 giugno 2003, n.196, che i dati personali raccolti saranno trattati, anche con strumenti informatici, esclusivamente nell’ambito della presente gara, nonché dell’esistenza dei diritti di cui all’articolo 7 del medesimo decreto legislativo.</w:t>
      </w:r>
    </w:p>
    <w:p w14:paraId="2F300A53" w14:textId="77777777" w:rsidR="00C72915" w:rsidRPr="00A67F65" w:rsidRDefault="00603928" w:rsidP="00D34BEC">
      <w:pPr>
        <w:spacing w:before="120" w:line="276" w:lineRule="auto"/>
        <w:jc w:val="both"/>
        <w:rPr>
          <w:b/>
          <w:bCs/>
        </w:rPr>
      </w:pPr>
      <w:r w:rsidRPr="00A67F65">
        <w:rPr>
          <w:b/>
          <w:bCs/>
        </w:rPr>
        <w:t>Per gli operatori economici ammessi al concordato preventivo con continuità aziendale di cui all</w:t>
      </w:r>
      <w:r w:rsidR="008F2249" w:rsidRPr="00A67F65">
        <w:rPr>
          <w:b/>
          <w:bCs/>
        </w:rPr>
        <w:t>’</w:t>
      </w:r>
      <w:r w:rsidRPr="00A67F65">
        <w:rPr>
          <w:b/>
          <w:bCs/>
        </w:rPr>
        <w:t>art.186 bis del R.D. 16 marzo 1942, n.267</w:t>
      </w:r>
    </w:p>
    <w:p w14:paraId="6108CE51" w14:textId="77777777" w:rsidR="00702AF0" w:rsidRPr="00A67F65" w:rsidRDefault="00702AF0" w:rsidP="00D34BEC">
      <w:pPr>
        <w:numPr>
          <w:ilvl w:val="0"/>
          <w:numId w:val="23"/>
        </w:numPr>
        <w:tabs>
          <w:tab w:val="left" w:pos="426"/>
        </w:tabs>
        <w:spacing w:line="276" w:lineRule="auto"/>
        <w:ind w:left="284" w:hanging="284"/>
        <w:jc w:val="both"/>
        <w:rPr>
          <w:rFonts w:eastAsia="Calibri"/>
        </w:rPr>
      </w:pPr>
      <w:bookmarkStart w:id="22" w:name="_Ref496787048"/>
      <w:r w:rsidRPr="00A67F65">
        <w:rPr>
          <w:rFonts w:eastAsia="Calibri"/>
        </w:rPr>
        <w:t xml:space="preserve">indica, </w:t>
      </w:r>
      <w:bookmarkStart w:id="23" w:name="_Hlk103779438"/>
      <w:r w:rsidRPr="00A67F65">
        <w:rPr>
          <w:rFonts w:eastAsia="Calibri"/>
        </w:rPr>
        <w:t>ad integrazione di quanto indicato nella parte III, sez. C, lett. d) del DGUE</w:t>
      </w:r>
      <w:bookmarkEnd w:id="23"/>
      <w:r w:rsidRPr="00A67F65">
        <w:rPr>
          <w:rFonts w:eastAsia="Calibri"/>
        </w:rPr>
        <w:t xml:space="preserve">, gli estremi del </w:t>
      </w:r>
      <w:r w:rsidRPr="00A67F65">
        <w:rPr>
          <w:rFonts w:eastAsia="Calibri"/>
          <w:iCs/>
        </w:rPr>
        <w:t>provvedimento di ammissione al concordato e del provvedimento di autorizzazione a partecipare alle gare, il Tribunale che ha rilasciato il predetto provvedimento,</w:t>
      </w:r>
      <w:r w:rsidRPr="00A67F65">
        <w:rPr>
          <w:rFonts w:eastAsia="Calibri"/>
        </w:rPr>
        <w:t xml:space="preserve"> nonché dichiara di non partecipare alla gara quale mandataria di un raggruppamento temporaneo di imprese e che le altre imprese aderenti al raggruppamento non sono assoggettate ad una procedura concorsuale ai sensi dell’art.186 </w:t>
      </w:r>
      <w:r w:rsidRPr="00A67F65">
        <w:rPr>
          <w:rFonts w:eastAsia="Calibri"/>
          <w:i/>
        </w:rPr>
        <w:t>bis,</w:t>
      </w:r>
      <w:r w:rsidRPr="00A67F65">
        <w:rPr>
          <w:rFonts w:eastAsia="Calibri"/>
        </w:rPr>
        <w:t xml:space="preserve"> comma 6 del </w:t>
      </w:r>
      <w:bookmarkEnd w:id="22"/>
      <w:r w:rsidRPr="00A67F65">
        <w:rPr>
          <w:rFonts w:eastAsia="Calibri"/>
        </w:rPr>
        <w:t>R.D. 16 marzo 1942, n.267.</w:t>
      </w:r>
    </w:p>
    <w:p w14:paraId="29DFF429" w14:textId="77777777" w:rsidR="008421E6" w:rsidRPr="00A67F65" w:rsidRDefault="008421E6" w:rsidP="00D34BEC">
      <w:pPr>
        <w:spacing w:before="120" w:line="276" w:lineRule="auto"/>
        <w:rPr>
          <w:i/>
          <w:iCs/>
        </w:rPr>
      </w:pPr>
    </w:p>
    <w:p w14:paraId="0FA6909B" w14:textId="77777777" w:rsidR="0009715D" w:rsidRPr="00A67F65" w:rsidRDefault="00603928" w:rsidP="00D34BEC">
      <w:pPr>
        <w:spacing w:before="120" w:line="276" w:lineRule="auto"/>
        <w:rPr>
          <w:i/>
          <w:iCs/>
        </w:rPr>
      </w:pPr>
      <w:r w:rsidRPr="00A67F65">
        <w:rPr>
          <w:i/>
          <w:iCs/>
        </w:rPr>
        <w:t>Data</w:t>
      </w:r>
      <w:r w:rsidRPr="00A67F65">
        <w:rPr>
          <w:i/>
          <w:iCs/>
          <w:color w:val="000000"/>
        </w:rPr>
        <w:t xml:space="preserve"> </w:t>
      </w:r>
      <w:r w:rsidR="00707D78" w:rsidRPr="00A67F65">
        <w:rPr>
          <w:i/>
          <w:iCs/>
          <w:color w:val="000000"/>
        </w:rPr>
        <w:fldChar w:fldCharType="begin">
          <w:ffData>
            <w:name w:val="Testo1"/>
            <w:enabled/>
            <w:calcOnExit w:val="0"/>
            <w:textInput/>
          </w:ffData>
        </w:fldChar>
      </w:r>
      <w:r w:rsidR="00707D78" w:rsidRPr="00A67F65">
        <w:rPr>
          <w:i/>
          <w:iCs/>
          <w:color w:val="000000"/>
        </w:rPr>
        <w:instrText xml:space="preserve"> FORMTEXT </w:instrText>
      </w:r>
      <w:r w:rsidR="00707D78" w:rsidRPr="00A67F65">
        <w:rPr>
          <w:i/>
          <w:iCs/>
          <w:color w:val="000000"/>
        </w:rPr>
      </w:r>
      <w:r w:rsidR="00707D78" w:rsidRPr="00A67F65">
        <w:rPr>
          <w:i/>
          <w:iCs/>
          <w:color w:val="000000"/>
        </w:rPr>
        <w:fldChar w:fldCharType="separate"/>
      </w:r>
      <w:r w:rsidR="00707D78" w:rsidRPr="00A67F65">
        <w:rPr>
          <w:i/>
          <w:iCs/>
          <w:color w:val="000000"/>
        </w:rPr>
        <w:t> </w:t>
      </w:r>
      <w:r w:rsidR="00707D78" w:rsidRPr="00A67F65">
        <w:rPr>
          <w:i/>
          <w:iCs/>
          <w:color w:val="000000"/>
        </w:rPr>
        <w:t> </w:t>
      </w:r>
      <w:r w:rsidR="00707D78" w:rsidRPr="00A67F65">
        <w:rPr>
          <w:i/>
          <w:iCs/>
          <w:color w:val="000000"/>
        </w:rPr>
        <w:t> </w:t>
      </w:r>
      <w:r w:rsidR="00707D78" w:rsidRPr="00A67F65">
        <w:rPr>
          <w:i/>
          <w:iCs/>
          <w:color w:val="000000"/>
        </w:rPr>
        <w:t> </w:t>
      </w:r>
      <w:r w:rsidR="00707D78" w:rsidRPr="00A67F65">
        <w:rPr>
          <w:i/>
          <w:iCs/>
          <w:color w:val="000000"/>
        </w:rPr>
        <w:t> </w:t>
      </w:r>
      <w:r w:rsidR="00707D78" w:rsidRPr="00A67F65">
        <w:rPr>
          <w:i/>
          <w:iCs/>
          <w:color w:val="000000"/>
        </w:rPr>
        <w:fldChar w:fldCharType="end"/>
      </w:r>
      <w:r w:rsidRPr="00A67F65">
        <w:rPr>
          <w:i/>
          <w:iCs/>
          <w:color w:val="000000"/>
        </w:rPr>
        <w:t xml:space="preserve"> </w:t>
      </w:r>
    </w:p>
    <w:p w14:paraId="04063745" w14:textId="77777777" w:rsidR="00D34BEC" w:rsidRPr="00A67F65" w:rsidRDefault="00D34BEC" w:rsidP="00D34BEC">
      <w:pPr>
        <w:spacing w:line="276" w:lineRule="auto"/>
        <w:jc w:val="both"/>
      </w:pPr>
    </w:p>
    <w:p w14:paraId="7D8304F0" w14:textId="77777777" w:rsidR="00D34BEC" w:rsidRPr="00A67F65" w:rsidRDefault="00D34BEC" w:rsidP="00D34BEC">
      <w:pPr>
        <w:spacing w:line="276" w:lineRule="auto"/>
        <w:jc w:val="both"/>
      </w:pPr>
    </w:p>
    <w:p w14:paraId="26617834" w14:textId="77777777" w:rsidR="00D34BEC" w:rsidRPr="00A67F65" w:rsidRDefault="00D34BEC" w:rsidP="00D34BEC">
      <w:pPr>
        <w:spacing w:line="276" w:lineRule="auto"/>
        <w:jc w:val="both"/>
      </w:pPr>
    </w:p>
    <w:p w14:paraId="044D370A" w14:textId="77777777" w:rsidR="008421E6" w:rsidRPr="00A67F65" w:rsidRDefault="008421E6" w:rsidP="00D34BEC">
      <w:pPr>
        <w:spacing w:line="276" w:lineRule="auto"/>
        <w:jc w:val="both"/>
      </w:pPr>
    </w:p>
    <w:p w14:paraId="21452D70" w14:textId="77777777" w:rsidR="008421E6" w:rsidRPr="00A67F65" w:rsidRDefault="008421E6" w:rsidP="00D34BEC">
      <w:pPr>
        <w:spacing w:line="276" w:lineRule="auto"/>
        <w:jc w:val="both"/>
      </w:pPr>
    </w:p>
    <w:p w14:paraId="75ECDB01" w14:textId="77777777" w:rsidR="008421E6" w:rsidRDefault="008421E6" w:rsidP="00D34BEC">
      <w:pPr>
        <w:spacing w:line="276" w:lineRule="auto"/>
        <w:jc w:val="both"/>
      </w:pPr>
    </w:p>
    <w:p w14:paraId="1A9AB3D8" w14:textId="77777777" w:rsidR="00407688" w:rsidRDefault="00407688" w:rsidP="00D34BEC">
      <w:pPr>
        <w:spacing w:line="276" w:lineRule="auto"/>
        <w:jc w:val="both"/>
      </w:pPr>
    </w:p>
    <w:p w14:paraId="3BF23053" w14:textId="77777777" w:rsidR="00407688" w:rsidRPr="00A67F65" w:rsidRDefault="00407688" w:rsidP="00D34BEC">
      <w:pPr>
        <w:spacing w:line="276" w:lineRule="auto"/>
        <w:jc w:val="both"/>
      </w:pPr>
    </w:p>
    <w:p w14:paraId="5534A53C" w14:textId="77777777" w:rsidR="001441DE" w:rsidRPr="00A67F65" w:rsidRDefault="00603928" w:rsidP="00D34BEC">
      <w:pPr>
        <w:spacing w:before="120" w:line="276" w:lineRule="auto"/>
        <w:jc w:val="both"/>
        <w:rPr>
          <w:b/>
          <w:bCs/>
          <w:u w:val="single"/>
        </w:rPr>
      </w:pPr>
      <w:r w:rsidRPr="00A67F65">
        <w:lastRenderedPageBreak/>
        <w:t>IL PRESENTE ALLEGATO DOVRA</w:t>
      </w:r>
      <w:r w:rsidR="008F2249" w:rsidRPr="00A67F65">
        <w:t>’</w:t>
      </w:r>
      <w:r w:rsidRPr="00A67F65">
        <w:t xml:space="preserve"> ESSERE, COMPILATO E SOTTOSCRITTO </w:t>
      </w:r>
      <w:r w:rsidRPr="00A67F65">
        <w:rPr>
          <w:b/>
          <w:bCs/>
          <w:u w:val="single"/>
        </w:rPr>
        <w:t>A MEZZO FIRMA DIGITALE.</w:t>
      </w:r>
    </w:p>
    <w:p w14:paraId="5FB3DAC4" w14:textId="77777777" w:rsidR="00603928" w:rsidRPr="00A67F65" w:rsidRDefault="00603928" w:rsidP="00D34BEC">
      <w:pPr>
        <w:tabs>
          <w:tab w:val="left" w:pos="0"/>
        </w:tabs>
        <w:spacing w:before="120" w:line="276" w:lineRule="auto"/>
        <w:ind w:left="170" w:hanging="170"/>
        <w:jc w:val="both"/>
        <w:rPr>
          <w:i/>
          <w:iCs/>
          <w:sz w:val="20"/>
          <w:szCs w:val="20"/>
        </w:rPr>
      </w:pPr>
      <w:r w:rsidRPr="00A67F65">
        <w:rPr>
          <w:sz w:val="20"/>
          <w:szCs w:val="20"/>
        </w:rPr>
        <w:t></w:t>
      </w:r>
      <w:r w:rsidRPr="00A67F65">
        <w:rPr>
          <w:i/>
          <w:iCs/>
          <w:sz w:val="20"/>
          <w:szCs w:val="20"/>
        </w:rPr>
        <w:t>La presente domanda-dichiarazione deve essere resa e firmata dai legali rappresentanti di ciascuna impresa facente parte l</w:t>
      </w:r>
      <w:r w:rsidR="008F2249" w:rsidRPr="00A67F65">
        <w:rPr>
          <w:i/>
          <w:iCs/>
          <w:sz w:val="20"/>
          <w:szCs w:val="20"/>
        </w:rPr>
        <w:t>’</w:t>
      </w:r>
      <w:r w:rsidRPr="00A67F65">
        <w:rPr>
          <w:i/>
          <w:iCs/>
          <w:sz w:val="20"/>
          <w:szCs w:val="20"/>
        </w:rPr>
        <w:t>associazione temporanea ovvero da ciascuna impresa consorziata.</w:t>
      </w:r>
    </w:p>
    <w:p w14:paraId="11DC8798" w14:textId="77777777" w:rsidR="00603928" w:rsidRPr="00A67F65" w:rsidRDefault="00603928" w:rsidP="00D34BEC">
      <w:pPr>
        <w:spacing w:before="120" w:line="276" w:lineRule="auto"/>
        <w:ind w:left="170" w:hanging="170"/>
        <w:jc w:val="both"/>
        <w:rPr>
          <w:i/>
          <w:iCs/>
          <w:sz w:val="20"/>
          <w:szCs w:val="20"/>
        </w:rPr>
      </w:pPr>
      <w:r w:rsidRPr="00A67F65">
        <w:rPr>
          <w:sz w:val="20"/>
          <w:szCs w:val="20"/>
        </w:rPr>
        <w:t></w:t>
      </w:r>
      <w:r w:rsidRPr="00A67F65">
        <w:rPr>
          <w:i/>
          <w:iCs/>
          <w:sz w:val="20"/>
          <w:szCs w:val="20"/>
        </w:rPr>
        <w:t>Nel caso in cui l</w:t>
      </w:r>
      <w:r w:rsidR="008F2249" w:rsidRPr="00A67F65">
        <w:rPr>
          <w:i/>
          <w:iCs/>
          <w:sz w:val="20"/>
          <w:szCs w:val="20"/>
        </w:rPr>
        <w:t>’</w:t>
      </w:r>
      <w:r w:rsidRPr="00A67F65">
        <w:rPr>
          <w:i/>
          <w:iCs/>
          <w:sz w:val="20"/>
          <w:szCs w:val="20"/>
        </w:rPr>
        <w:t>associazione temporanea di imprese ovvero il consorzio sia già costituito, la presente domanda può essere firmata soltanto dal legale rappresentante dell</w:t>
      </w:r>
      <w:r w:rsidR="008F2249" w:rsidRPr="00A67F65">
        <w:rPr>
          <w:i/>
          <w:iCs/>
          <w:sz w:val="20"/>
          <w:szCs w:val="20"/>
        </w:rPr>
        <w:t>’</w:t>
      </w:r>
      <w:r w:rsidRPr="00A67F65">
        <w:rPr>
          <w:i/>
          <w:iCs/>
          <w:sz w:val="20"/>
          <w:szCs w:val="20"/>
        </w:rPr>
        <w:t>impresa qualificata capogruppo ovvero dal legale rappresentante del consorzio, e deve essere allegato l</w:t>
      </w:r>
      <w:r w:rsidR="008F2249" w:rsidRPr="00A67F65">
        <w:rPr>
          <w:i/>
          <w:iCs/>
          <w:sz w:val="20"/>
          <w:szCs w:val="20"/>
        </w:rPr>
        <w:t>’</w:t>
      </w:r>
      <w:r w:rsidRPr="00A67F65">
        <w:rPr>
          <w:i/>
          <w:iCs/>
          <w:sz w:val="20"/>
          <w:szCs w:val="20"/>
        </w:rPr>
        <w:t>atto costitutivo in originale o copia autentica.</w:t>
      </w:r>
    </w:p>
    <w:p w14:paraId="544A8565" w14:textId="77777777" w:rsidR="00603928" w:rsidRPr="00A67F65" w:rsidRDefault="00603928" w:rsidP="00D34BEC">
      <w:pPr>
        <w:tabs>
          <w:tab w:val="left" w:pos="0"/>
        </w:tabs>
        <w:spacing w:before="120" w:line="276" w:lineRule="auto"/>
        <w:ind w:left="170" w:hanging="170"/>
        <w:jc w:val="both"/>
        <w:rPr>
          <w:i/>
          <w:iCs/>
          <w:sz w:val="20"/>
          <w:szCs w:val="20"/>
        </w:rPr>
      </w:pPr>
      <w:r w:rsidRPr="00A67F65">
        <w:rPr>
          <w:sz w:val="20"/>
          <w:szCs w:val="20"/>
        </w:rPr>
        <w:t></w:t>
      </w:r>
      <w:r w:rsidRPr="00A67F65">
        <w:rPr>
          <w:i/>
          <w:iCs/>
          <w:sz w:val="20"/>
          <w:szCs w:val="20"/>
        </w:rPr>
        <w:t>Nel caso di consorzio di cooperative e imprese artigiane o di consorzio stabile di cui all</w:t>
      </w:r>
      <w:r w:rsidR="008F2249" w:rsidRPr="00A67F65">
        <w:rPr>
          <w:i/>
          <w:iCs/>
          <w:sz w:val="20"/>
          <w:szCs w:val="20"/>
        </w:rPr>
        <w:t>’</w:t>
      </w:r>
      <w:r w:rsidRPr="00A67F65">
        <w:rPr>
          <w:i/>
          <w:iCs/>
          <w:sz w:val="20"/>
          <w:szCs w:val="20"/>
        </w:rPr>
        <w:t>art.</w:t>
      </w:r>
      <w:r w:rsidR="00396E7B" w:rsidRPr="00A67F65">
        <w:rPr>
          <w:i/>
          <w:iCs/>
          <w:sz w:val="20"/>
          <w:szCs w:val="20"/>
        </w:rPr>
        <w:t>6</w:t>
      </w:r>
      <w:r w:rsidRPr="00A67F65">
        <w:rPr>
          <w:i/>
          <w:iCs/>
          <w:sz w:val="20"/>
          <w:szCs w:val="20"/>
        </w:rPr>
        <w:t>5, comma 2</w:t>
      </w:r>
      <w:r w:rsidR="00CC7A16" w:rsidRPr="00A67F65">
        <w:rPr>
          <w:i/>
          <w:iCs/>
          <w:sz w:val="20"/>
          <w:szCs w:val="20"/>
        </w:rPr>
        <w:t>,</w:t>
      </w:r>
      <w:r w:rsidRPr="00A67F65">
        <w:rPr>
          <w:i/>
          <w:iCs/>
          <w:sz w:val="20"/>
          <w:szCs w:val="20"/>
        </w:rPr>
        <w:t xml:space="preserve"> lett. b)</w:t>
      </w:r>
      <w:r w:rsidR="00CC7A16" w:rsidRPr="00A67F65">
        <w:rPr>
          <w:i/>
          <w:iCs/>
          <w:sz w:val="20"/>
          <w:szCs w:val="20"/>
        </w:rPr>
        <w:t xml:space="preserve">, </w:t>
      </w:r>
      <w:r w:rsidRPr="00A67F65">
        <w:rPr>
          <w:i/>
          <w:iCs/>
          <w:sz w:val="20"/>
          <w:szCs w:val="20"/>
        </w:rPr>
        <w:t>c)</w:t>
      </w:r>
      <w:r w:rsidR="00CC7A16" w:rsidRPr="00A67F65">
        <w:rPr>
          <w:i/>
          <w:iCs/>
          <w:sz w:val="20"/>
          <w:szCs w:val="20"/>
        </w:rPr>
        <w:t xml:space="preserve"> e d)</w:t>
      </w:r>
      <w:r w:rsidRPr="00A67F65">
        <w:rPr>
          <w:i/>
          <w:iCs/>
          <w:sz w:val="20"/>
          <w:szCs w:val="20"/>
        </w:rPr>
        <w:t xml:space="preserve"> del Codice, il consorzio indica il consorziato per il quale concorre alla gara; qualora il consorzio non indichi per quale/i consorziato/i concorre, si intende che lo stesso partecipa in nome e per conto proprio.</w:t>
      </w:r>
    </w:p>
    <w:p w14:paraId="49EC4FDA" w14:textId="77777777" w:rsidR="00603928" w:rsidRPr="00A67F65" w:rsidRDefault="00603928" w:rsidP="00D34BEC">
      <w:pPr>
        <w:spacing w:before="120" w:line="276" w:lineRule="auto"/>
        <w:ind w:left="170" w:hanging="170"/>
        <w:jc w:val="both"/>
        <w:rPr>
          <w:i/>
          <w:iCs/>
          <w:sz w:val="20"/>
          <w:szCs w:val="20"/>
        </w:rPr>
      </w:pPr>
      <w:r w:rsidRPr="00A67F65">
        <w:rPr>
          <w:sz w:val="20"/>
          <w:szCs w:val="20"/>
        </w:rPr>
        <w:t></w:t>
      </w:r>
      <w:r w:rsidRPr="00A67F65">
        <w:rPr>
          <w:i/>
          <w:iCs/>
          <w:sz w:val="20"/>
          <w:szCs w:val="20"/>
        </w:rPr>
        <w:t>Nel caso di aggregazioni di imprese aderenti al contratto di rete:</w:t>
      </w:r>
    </w:p>
    <w:p w14:paraId="09C04813" w14:textId="77777777" w:rsidR="00603928" w:rsidRPr="00A67F65" w:rsidRDefault="00603928" w:rsidP="00D34BEC">
      <w:pPr>
        <w:spacing w:line="276" w:lineRule="auto"/>
        <w:ind w:left="181" w:hanging="11"/>
        <w:jc w:val="both"/>
        <w:rPr>
          <w:i/>
          <w:iCs/>
          <w:sz w:val="20"/>
          <w:szCs w:val="20"/>
        </w:rPr>
      </w:pPr>
      <w:r w:rsidRPr="00A67F65">
        <w:rPr>
          <w:i/>
          <w:iCs/>
          <w:sz w:val="20"/>
          <w:szCs w:val="20"/>
        </w:rPr>
        <w:t>- a. se la rete è dotata di un organo comune con potere di rappresentanza e con soggettività giuridica, ai sensi dell</w:t>
      </w:r>
      <w:r w:rsidR="008F2249" w:rsidRPr="00A67F65">
        <w:rPr>
          <w:i/>
          <w:iCs/>
          <w:sz w:val="20"/>
          <w:szCs w:val="20"/>
        </w:rPr>
        <w:t>’</w:t>
      </w:r>
      <w:r w:rsidRPr="00A67F65">
        <w:rPr>
          <w:i/>
          <w:iCs/>
          <w:sz w:val="20"/>
          <w:szCs w:val="20"/>
        </w:rPr>
        <w:t>art. 3, comma 4-quater, del d.l. 10 febbraio 2009, n.5, la domanda di partecipazione deve essere sottoscritta dal legale rappresentante/procuratore del solo operatore economico che riveste la funzione di organo comune;</w:t>
      </w:r>
    </w:p>
    <w:p w14:paraId="3099A744" w14:textId="77777777" w:rsidR="00603928" w:rsidRPr="00A67F65" w:rsidRDefault="00603928" w:rsidP="00D34BEC">
      <w:pPr>
        <w:spacing w:line="276" w:lineRule="auto"/>
        <w:ind w:left="181" w:hanging="11"/>
        <w:jc w:val="both"/>
        <w:rPr>
          <w:i/>
          <w:iCs/>
          <w:sz w:val="20"/>
          <w:szCs w:val="20"/>
        </w:rPr>
      </w:pPr>
      <w:r w:rsidRPr="00A67F65">
        <w:rPr>
          <w:i/>
          <w:iCs/>
          <w:sz w:val="20"/>
          <w:szCs w:val="20"/>
        </w:rPr>
        <w:t>- b. se la rete è dotata di un organo comune con potere di rappresentanza ma è priva di soggettività giuridica, ai sensi dell</w:t>
      </w:r>
      <w:r w:rsidR="008F2249" w:rsidRPr="00A67F65">
        <w:rPr>
          <w:i/>
          <w:iCs/>
          <w:sz w:val="20"/>
          <w:szCs w:val="20"/>
        </w:rPr>
        <w:t>’</w:t>
      </w:r>
      <w:r w:rsidRPr="00A67F65">
        <w:rPr>
          <w:i/>
          <w:iCs/>
          <w:sz w:val="20"/>
          <w:szCs w:val="20"/>
        </w:rPr>
        <w:t>art. 3, comma 4-quater, del d.l. 10 febbraio 2009, n.5, la domanda di partecipazione deve essere sottoscritta dal legale rappresentante/procuratore dell</w:t>
      </w:r>
      <w:r w:rsidR="008F2249" w:rsidRPr="00A67F65">
        <w:rPr>
          <w:i/>
          <w:iCs/>
          <w:sz w:val="20"/>
          <w:szCs w:val="20"/>
        </w:rPr>
        <w:t>’</w:t>
      </w:r>
      <w:r w:rsidRPr="00A67F65">
        <w:rPr>
          <w:i/>
          <w:iCs/>
          <w:sz w:val="20"/>
          <w:szCs w:val="20"/>
        </w:rPr>
        <w:t>impresa che riveste le funzioni di organo comune nonché da ognuna delle imprese aderenti al contratto di rete che partecipano alla gara;</w:t>
      </w:r>
    </w:p>
    <w:p w14:paraId="11B2B58C" w14:textId="77777777" w:rsidR="00603928" w:rsidRPr="00A67F65" w:rsidRDefault="00603928" w:rsidP="00D34BEC">
      <w:pPr>
        <w:spacing w:line="276" w:lineRule="auto"/>
        <w:ind w:left="181" w:hanging="11"/>
        <w:jc w:val="both"/>
        <w:rPr>
          <w:i/>
          <w:iCs/>
          <w:sz w:val="20"/>
          <w:szCs w:val="20"/>
        </w:rPr>
      </w:pPr>
      <w:r w:rsidRPr="00A67F65">
        <w:rPr>
          <w:i/>
          <w:iCs/>
          <w:sz w:val="20"/>
          <w:szCs w:val="20"/>
        </w:rPr>
        <w:t>- c. se la rete è dotata di un organo comune privo del potere di rappresentanza o se la rete è sprovvista di organo comune, oppure se l</w:t>
      </w:r>
      <w:r w:rsidR="008F2249" w:rsidRPr="00A67F65">
        <w:rPr>
          <w:i/>
          <w:iCs/>
          <w:sz w:val="20"/>
          <w:szCs w:val="20"/>
        </w:rPr>
        <w:t>’</w:t>
      </w:r>
      <w:r w:rsidRPr="00A67F65">
        <w:rPr>
          <w:i/>
          <w:iCs/>
          <w:sz w:val="20"/>
          <w:szCs w:val="20"/>
        </w:rPr>
        <w:t>organo comune è privo dei requisiti di qualificazione richiesti per assumere la veste di mandataria, la domanda di partecipazione deve essere sottoscritta dal legale rappresentante dell</w:t>
      </w:r>
      <w:r w:rsidR="008F2249" w:rsidRPr="00A67F65">
        <w:rPr>
          <w:i/>
          <w:iCs/>
          <w:sz w:val="20"/>
          <w:szCs w:val="20"/>
        </w:rPr>
        <w:t>’</w:t>
      </w:r>
      <w:r w:rsidRPr="00A67F65">
        <w:rPr>
          <w:i/>
          <w:iCs/>
          <w:sz w:val="20"/>
          <w:szCs w:val="20"/>
        </w:rPr>
        <w:t>impresa aderente alla rete che riveste la qualifica di mandataria, ovvero, in caso di partecipazione nelle forme del raggruppamento da costituirsi, da ognuna delle imprese aderenti al contratto di rete che partecipa alla gara.</w:t>
      </w:r>
    </w:p>
    <w:p w14:paraId="0FEB672C" w14:textId="77777777" w:rsidR="00603928" w:rsidRPr="00A67F65" w:rsidRDefault="00603928" w:rsidP="00D34BEC">
      <w:pPr>
        <w:tabs>
          <w:tab w:val="left" w:pos="0"/>
        </w:tabs>
        <w:spacing w:before="120" w:line="276" w:lineRule="auto"/>
        <w:ind w:left="170" w:hanging="170"/>
        <w:jc w:val="both"/>
        <w:rPr>
          <w:i/>
          <w:iCs/>
          <w:sz w:val="20"/>
          <w:szCs w:val="20"/>
        </w:rPr>
      </w:pPr>
      <w:r w:rsidRPr="00A67F65">
        <w:rPr>
          <w:sz w:val="20"/>
          <w:szCs w:val="20"/>
        </w:rPr>
        <w:t></w:t>
      </w:r>
      <w:r w:rsidRPr="00A67F65">
        <w:rPr>
          <w:i/>
          <w:iCs/>
          <w:sz w:val="20"/>
          <w:szCs w:val="20"/>
        </w:rPr>
        <w:t>Nel caso di consorzio di cooperative e imprese artigiane o di consorzio stabile di cui all</w:t>
      </w:r>
      <w:r w:rsidR="008F2249" w:rsidRPr="00A67F65">
        <w:rPr>
          <w:i/>
          <w:iCs/>
          <w:sz w:val="20"/>
          <w:szCs w:val="20"/>
        </w:rPr>
        <w:t>’</w:t>
      </w:r>
      <w:r w:rsidRPr="00A67F65">
        <w:rPr>
          <w:i/>
          <w:iCs/>
          <w:sz w:val="20"/>
          <w:szCs w:val="20"/>
        </w:rPr>
        <w:t>art.</w:t>
      </w:r>
      <w:r w:rsidR="00CC7A16" w:rsidRPr="00A67F65">
        <w:rPr>
          <w:i/>
          <w:iCs/>
          <w:sz w:val="20"/>
          <w:szCs w:val="20"/>
        </w:rPr>
        <w:t>65, comma 2, lett. b), c) e d) del Codice</w:t>
      </w:r>
      <w:r w:rsidRPr="00A67F65">
        <w:rPr>
          <w:i/>
          <w:iCs/>
          <w:sz w:val="20"/>
          <w:szCs w:val="20"/>
        </w:rPr>
        <w:t>, la domanda è sottoscritta dal consorzio medesimo.</w:t>
      </w:r>
    </w:p>
    <w:sectPr w:rsidR="00603928" w:rsidRPr="00A67F65" w:rsidSect="00FF53EE">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560" w:left="1134" w:header="72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C9B0" w14:textId="77777777" w:rsidR="00FF53EE" w:rsidRDefault="00FF53EE" w:rsidP="007079F2">
      <w:r>
        <w:separator/>
      </w:r>
    </w:p>
  </w:endnote>
  <w:endnote w:type="continuationSeparator" w:id="0">
    <w:p w14:paraId="51AE6C4B" w14:textId="77777777" w:rsidR="00FF53EE" w:rsidRDefault="00FF53EE" w:rsidP="007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704" w14:textId="77777777" w:rsidR="00407688" w:rsidRDefault="004076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8E5D" w14:textId="77777777" w:rsidR="001F5F66" w:rsidRPr="001F5F66" w:rsidRDefault="001F5F66" w:rsidP="001F5F66">
    <w:pPr>
      <w:pStyle w:val="Pidipagina"/>
      <w:jc w:val="right"/>
      <w:rPr>
        <w:sz w:val="20"/>
        <w:szCs w:val="20"/>
      </w:rPr>
    </w:pPr>
    <w:r w:rsidRPr="001F5F66">
      <w:rPr>
        <w:sz w:val="20"/>
        <w:szCs w:val="20"/>
      </w:rPr>
      <w:fldChar w:fldCharType="begin"/>
    </w:r>
    <w:r w:rsidRPr="001F5F66">
      <w:rPr>
        <w:sz w:val="20"/>
        <w:szCs w:val="20"/>
      </w:rPr>
      <w:instrText>PAGE   \* MERGEFORMAT</w:instrText>
    </w:r>
    <w:r w:rsidRPr="001F5F66">
      <w:rPr>
        <w:sz w:val="20"/>
        <w:szCs w:val="20"/>
      </w:rPr>
      <w:fldChar w:fldCharType="separate"/>
    </w:r>
    <w:r w:rsidRPr="001F5F66">
      <w:rPr>
        <w:sz w:val="20"/>
        <w:szCs w:val="20"/>
      </w:rPr>
      <w:t>2</w:t>
    </w:r>
    <w:r w:rsidRPr="001F5F6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7045" w14:textId="77777777" w:rsidR="00407688" w:rsidRDefault="004076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9EF3" w14:textId="77777777" w:rsidR="00FF53EE" w:rsidRDefault="00FF53EE" w:rsidP="007079F2">
      <w:r>
        <w:separator/>
      </w:r>
    </w:p>
  </w:footnote>
  <w:footnote w:type="continuationSeparator" w:id="0">
    <w:p w14:paraId="5B2E3296" w14:textId="77777777" w:rsidR="00FF53EE" w:rsidRDefault="00FF53EE" w:rsidP="0070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B481" w14:textId="77777777" w:rsidR="00407688" w:rsidRDefault="004076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BF3A" w14:textId="77777777" w:rsidR="00407688" w:rsidRDefault="004076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7C43" w14:textId="77777777" w:rsidR="00407688" w:rsidRDefault="004076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44E9"/>
    <w:multiLevelType w:val="hybridMultilevel"/>
    <w:tmpl w:val="CB8E87D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5C97A40"/>
    <w:multiLevelType w:val="hybridMultilevel"/>
    <w:tmpl w:val="61B273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126C6E"/>
    <w:multiLevelType w:val="hybridMultilevel"/>
    <w:tmpl w:val="EBB62F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A3287C"/>
    <w:multiLevelType w:val="hybridMultilevel"/>
    <w:tmpl w:val="CDD29D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572C94"/>
    <w:multiLevelType w:val="hybridMultilevel"/>
    <w:tmpl w:val="B8AC140C"/>
    <w:lvl w:ilvl="0" w:tplc="FFFFFFFF">
      <w:start w:val="1"/>
      <w:numFmt w:val="lowerLetter"/>
      <w:lvlText w:val="%1)"/>
      <w:lvlJc w:val="left"/>
      <w:pPr>
        <w:ind w:left="1288" w:hanging="360"/>
      </w:pPr>
    </w:lvl>
    <w:lvl w:ilvl="1" w:tplc="FFFFFFFF">
      <w:start w:val="1"/>
      <w:numFmt w:val="lowerLetter"/>
      <w:lvlText w:val="%2."/>
      <w:lvlJc w:val="left"/>
      <w:pPr>
        <w:ind w:left="2008" w:hanging="360"/>
      </w:pPr>
    </w:lvl>
    <w:lvl w:ilvl="2" w:tplc="76BA5062">
      <w:start w:val="4"/>
      <w:numFmt w:val="bullet"/>
      <w:lvlText w:val="-"/>
      <w:lvlJc w:val="left"/>
      <w:pPr>
        <w:ind w:left="4046" w:hanging="360"/>
      </w:pPr>
      <w:rPr>
        <w:rFonts w:ascii="Times New Roman" w:eastAsia="Times New Roman" w:hAnsi="Times New Roman" w:cs="Times New Roman" w:hint="default"/>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5"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1FE143E4"/>
    <w:multiLevelType w:val="hybridMultilevel"/>
    <w:tmpl w:val="24C2A36E"/>
    <w:lvl w:ilvl="0" w:tplc="58505606">
      <w:start w:val="5"/>
      <w:numFmt w:val="decimal"/>
      <w:lvlText w:val="%1."/>
      <w:lvlJc w:val="left"/>
      <w:pPr>
        <w:ind w:left="502"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08565F"/>
    <w:multiLevelType w:val="hybridMultilevel"/>
    <w:tmpl w:val="61FEB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2D78BD"/>
    <w:multiLevelType w:val="hybridMultilevel"/>
    <w:tmpl w:val="08F292AA"/>
    <w:lvl w:ilvl="0" w:tplc="B2FE70FC">
      <w:start w:val="16"/>
      <w:numFmt w:val="bullet"/>
      <w:lvlText w:val="-"/>
      <w:lvlJc w:val="left"/>
      <w:pPr>
        <w:ind w:left="1788" w:hanging="360"/>
      </w:pPr>
      <w:rPr>
        <w:rFonts w:ascii="Times New Roman" w:eastAsia="Aptos" w:hAnsi="Times New Roman" w:cs="Times New Roman"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0" w15:restartNumberingAfterBreak="0">
    <w:nsid w:val="26C6232B"/>
    <w:multiLevelType w:val="hybridMultilevel"/>
    <w:tmpl w:val="23027F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A8174E"/>
    <w:multiLevelType w:val="hybridMultilevel"/>
    <w:tmpl w:val="B874AB10"/>
    <w:lvl w:ilvl="0" w:tplc="5FACC0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7E0246"/>
    <w:multiLevelType w:val="hybridMultilevel"/>
    <w:tmpl w:val="784EACA8"/>
    <w:lvl w:ilvl="0" w:tplc="9094E912">
      <w:numFmt w:val="bullet"/>
      <w:lvlText w:val="•"/>
      <w:lvlJc w:val="left"/>
      <w:pPr>
        <w:ind w:left="862" w:hanging="360"/>
      </w:pPr>
      <w:rPr>
        <w:rFonts w:hint="default"/>
        <w:lang w:val="it-IT" w:eastAsia="it-IT" w:bidi="it-I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2E8B4CB1"/>
    <w:multiLevelType w:val="hybridMultilevel"/>
    <w:tmpl w:val="BD6671A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FEF1E5E"/>
    <w:multiLevelType w:val="hybridMultilevel"/>
    <w:tmpl w:val="F8B85230"/>
    <w:lvl w:ilvl="0" w:tplc="6680B550">
      <w:start w:val="1"/>
      <w:numFmt w:val="decimal"/>
      <w:lvlText w:val="%1)"/>
      <w:lvlJc w:val="left"/>
      <w:pPr>
        <w:ind w:left="709" w:hanging="360"/>
      </w:pPr>
      <w:rPr>
        <w:b/>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15" w15:restartNumberingAfterBreak="0">
    <w:nsid w:val="3AA2245A"/>
    <w:multiLevelType w:val="hybridMultilevel"/>
    <w:tmpl w:val="3E8CD992"/>
    <w:lvl w:ilvl="0" w:tplc="8D8CBD1A">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8055D8"/>
    <w:multiLevelType w:val="multilevel"/>
    <w:tmpl w:val="273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959B5"/>
    <w:multiLevelType w:val="hybridMultilevel"/>
    <w:tmpl w:val="99166EDE"/>
    <w:lvl w:ilvl="0" w:tplc="5AA62EC4">
      <w:numFmt w:val="bullet"/>
      <w:lvlText w:val="-"/>
      <w:lvlJc w:val="left"/>
      <w:pPr>
        <w:ind w:left="737" w:hanging="170"/>
      </w:pPr>
      <w:rPr>
        <w:rFonts w:ascii="Garamond" w:hAnsi="Garamond" w:cs="Times New Roman" w:hint="default"/>
        <w:b/>
        <w:i w:val="0"/>
        <w:w w:val="8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B00A15"/>
    <w:multiLevelType w:val="hybridMultilevel"/>
    <w:tmpl w:val="617C4858"/>
    <w:lvl w:ilvl="0" w:tplc="04100017">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E35DBE"/>
    <w:multiLevelType w:val="hybridMultilevel"/>
    <w:tmpl w:val="15943C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630B97"/>
    <w:multiLevelType w:val="hybridMultilevel"/>
    <w:tmpl w:val="1706C704"/>
    <w:lvl w:ilvl="0" w:tplc="04100005">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1" w15:restartNumberingAfterBreak="0">
    <w:nsid w:val="52B06BA4"/>
    <w:multiLevelType w:val="hybridMultilevel"/>
    <w:tmpl w:val="3AD68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FB3BF7"/>
    <w:multiLevelType w:val="hybridMultilevel"/>
    <w:tmpl w:val="9C8045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68283B"/>
    <w:multiLevelType w:val="hybridMultilevel"/>
    <w:tmpl w:val="B4C43C58"/>
    <w:lvl w:ilvl="0" w:tplc="ADFC2B8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7346BC"/>
    <w:multiLevelType w:val="hybridMultilevel"/>
    <w:tmpl w:val="0D98C4A2"/>
    <w:lvl w:ilvl="0" w:tplc="264A31FC">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7D7C18"/>
    <w:multiLevelType w:val="hybridMultilevel"/>
    <w:tmpl w:val="075EFA62"/>
    <w:lvl w:ilvl="0" w:tplc="3A88FE10">
      <w:numFmt w:val="bullet"/>
      <w:lvlText w:val="-"/>
      <w:lvlJc w:val="left"/>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4E5E68"/>
    <w:multiLevelType w:val="hybridMultilevel"/>
    <w:tmpl w:val="4502C79A"/>
    <w:lvl w:ilvl="0" w:tplc="F5F69B9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7F7B4E"/>
    <w:multiLevelType w:val="hybridMultilevel"/>
    <w:tmpl w:val="D9E4AC66"/>
    <w:lvl w:ilvl="0" w:tplc="8C262C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FD4BA7"/>
    <w:multiLevelType w:val="hybridMultilevel"/>
    <w:tmpl w:val="7AE29324"/>
    <w:lvl w:ilvl="0" w:tplc="FFFFFFFF">
      <w:start w:val="1"/>
      <w:numFmt w:val="lowerLetter"/>
      <w:lvlText w:val="%1)"/>
      <w:lvlJc w:val="left"/>
      <w:pPr>
        <w:ind w:left="1288" w:hanging="360"/>
      </w:pPr>
    </w:lvl>
    <w:lvl w:ilvl="1" w:tplc="FFFFFFFF">
      <w:start w:val="1"/>
      <w:numFmt w:val="lowerLetter"/>
      <w:lvlText w:val="%2."/>
      <w:lvlJc w:val="left"/>
      <w:pPr>
        <w:ind w:left="2008" w:hanging="360"/>
      </w:pPr>
    </w:lvl>
    <w:lvl w:ilvl="2" w:tplc="60FAB784">
      <w:start w:val="1"/>
      <w:numFmt w:val="lowerLetter"/>
      <w:lvlText w:val="%3)"/>
      <w:lvlJc w:val="left"/>
      <w:pPr>
        <w:ind w:left="3338" w:hanging="360"/>
      </w:pPr>
      <w:rPr>
        <w:b w:val="0"/>
        <w:bCs/>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9" w15:restartNumberingAfterBreak="0">
    <w:nsid w:val="7C9655BA"/>
    <w:multiLevelType w:val="hybridMultilevel"/>
    <w:tmpl w:val="015C8C6C"/>
    <w:lvl w:ilvl="0" w:tplc="9094E912">
      <w:numFmt w:val="bullet"/>
      <w:lvlText w:val="•"/>
      <w:lvlJc w:val="left"/>
      <w:pPr>
        <w:ind w:left="720" w:hanging="360"/>
      </w:pPr>
      <w:rPr>
        <w:rFonts w:hint="default"/>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2611555">
    <w:abstractNumId w:val="6"/>
  </w:num>
  <w:num w:numId="2" w16cid:durableId="858275836">
    <w:abstractNumId w:val="18"/>
  </w:num>
  <w:num w:numId="3" w16cid:durableId="1884756977">
    <w:abstractNumId w:val="13"/>
  </w:num>
  <w:num w:numId="4" w16cid:durableId="703943670">
    <w:abstractNumId w:val="15"/>
  </w:num>
  <w:num w:numId="5" w16cid:durableId="966935722">
    <w:abstractNumId w:val="25"/>
  </w:num>
  <w:num w:numId="6" w16cid:durableId="1639413664">
    <w:abstractNumId w:val="8"/>
  </w:num>
  <w:num w:numId="7" w16cid:durableId="77949419">
    <w:abstractNumId w:val="20"/>
  </w:num>
  <w:num w:numId="8" w16cid:durableId="700789503">
    <w:abstractNumId w:val="3"/>
  </w:num>
  <w:num w:numId="9" w16cid:durableId="630748027">
    <w:abstractNumId w:val="29"/>
  </w:num>
  <w:num w:numId="10" w16cid:durableId="50618455">
    <w:abstractNumId w:val="17"/>
  </w:num>
  <w:num w:numId="11" w16cid:durableId="746537018">
    <w:abstractNumId w:val="23"/>
  </w:num>
  <w:num w:numId="12" w16cid:durableId="792208201">
    <w:abstractNumId w:val="22"/>
  </w:num>
  <w:num w:numId="13" w16cid:durableId="1621960786">
    <w:abstractNumId w:val="2"/>
  </w:num>
  <w:num w:numId="14" w16cid:durableId="462697820">
    <w:abstractNumId w:val="16"/>
  </w:num>
  <w:num w:numId="15" w16cid:durableId="1432892297">
    <w:abstractNumId w:val="14"/>
  </w:num>
  <w:num w:numId="16" w16cid:durableId="1125008211">
    <w:abstractNumId w:val="10"/>
  </w:num>
  <w:num w:numId="17" w16cid:durableId="243492577">
    <w:abstractNumId w:val="11"/>
  </w:num>
  <w:num w:numId="18" w16cid:durableId="433524742">
    <w:abstractNumId w:val="27"/>
  </w:num>
  <w:num w:numId="19" w16cid:durableId="1464227895">
    <w:abstractNumId w:val="24"/>
  </w:num>
  <w:num w:numId="20" w16cid:durableId="2064327515">
    <w:abstractNumId w:val="5"/>
  </w:num>
  <w:num w:numId="21" w16cid:durableId="605431850">
    <w:abstractNumId w:val="28"/>
  </w:num>
  <w:num w:numId="22" w16cid:durableId="516041219">
    <w:abstractNumId w:val="4"/>
  </w:num>
  <w:num w:numId="23" w16cid:durableId="1557738900">
    <w:abstractNumId w:val="7"/>
  </w:num>
  <w:num w:numId="24" w16cid:durableId="855926294">
    <w:abstractNumId w:val="26"/>
  </w:num>
  <w:num w:numId="25" w16cid:durableId="700665252">
    <w:abstractNumId w:val="12"/>
  </w:num>
  <w:num w:numId="26" w16cid:durableId="1402603213">
    <w:abstractNumId w:val="21"/>
  </w:num>
  <w:num w:numId="27" w16cid:durableId="114255805">
    <w:abstractNumId w:val="9"/>
  </w:num>
  <w:num w:numId="28" w16cid:durableId="109512265">
    <w:abstractNumId w:val="0"/>
  </w:num>
  <w:num w:numId="29" w16cid:durableId="1007824972">
    <w:abstractNumId w:val="19"/>
  </w:num>
  <w:num w:numId="30" w16cid:durableId="1400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4euKlOKxQVT8mEnCfWTeHKZ5kE+0s2/F3VgpszhS8aPuZZQA7CVllxGbpZkJ43/yhNh0i6AuEVIK9q8Uerufhg==" w:salt="80vbh0ZYQj/Y98hfZPwgmw=="/>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8AA"/>
    <w:rsid w:val="00000995"/>
    <w:rsid w:val="00012F61"/>
    <w:rsid w:val="00025B0B"/>
    <w:rsid w:val="00036B9E"/>
    <w:rsid w:val="00047721"/>
    <w:rsid w:val="0005029E"/>
    <w:rsid w:val="0005645C"/>
    <w:rsid w:val="000647DA"/>
    <w:rsid w:val="0007450C"/>
    <w:rsid w:val="00092AE4"/>
    <w:rsid w:val="00096BFD"/>
    <w:rsid w:val="0009715D"/>
    <w:rsid w:val="000C22AF"/>
    <w:rsid w:val="000D5535"/>
    <w:rsid w:val="000F6490"/>
    <w:rsid w:val="001001EC"/>
    <w:rsid w:val="00103F23"/>
    <w:rsid w:val="00116991"/>
    <w:rsid w:val="00120A36"/>
    <w:rsid w:val="00121F6C"/>
    <w:rsid w:val="00124F9A"/>
    <w:rsid w:val="001250C5"/>
    <w:rsid w:val="001255FE"/>
    <w:rsid w:val="00132676"/>
    <w:rsid w:val="00135735"/>
    <w:rsid w:val="00137904"/>
    <w:rsid w:val="00140A2F"/>
    <w:rsid w:val="001413CB"/>
    <w:rsid w:val="001441DE"/>
    <w:rsid w:val="00147944"/>
    <w:rsid w:val="00152F50"/>
    <w:rsid w:val="00163C6B"/>
    <w:rsid w:val="00164205"/>
    <w:rsid w:val="00167201"/>
    <w:rsid w:val="00182B3E"/>
    <w:rsid w:val="001922CC"/>
    <w:rsid w:val="001A00E2"/>
    <w:rsid w:val="001A099C"/>
    <w:rsid w:val="001A4756"/>
    <w:rsid w:val="001A57A5"/>
    <w:rsid w:val="001B0F93"/>
    <w:rsid w:val="001D37CA"/>
    <w:rsid w:val="001E29AA"/>
    <w:rsid w:val="001F0325"/>
    <w:rsid w:val="001F0E45"/>
    <w:rsid w:val="001F515F"/>
    <w:rsid w:val="001F5F66"/>
    <w:rsid w:val="002009D8"/>
    <w:rsid w:val="00211FEF"/>
    <w:rsid w:val="00213077"/>
    <w:rsid w:val="00217F21"/>
    <w:rsid w:val="00221B13"/>
    <w:rsid w:val="002231F2"/>
    <w:rsid w:val="002265F4"/>
    <w:rsid w:val="00227913"/>
    <w:rsid w:val="0023117C"/>
    <w:rsid w:val="00241744"/>
    <w:rsid w:val="00245C79"/>
    <w:rsid w:val="00253DC1"/>
    <w:rsid w:val="0025611A"/>
    <w:rsid w:val="00257D9B"/>
    <w:rsid w:val="002642C5"/>
    <w:rsid w:val="00265BA0"/>
    <w:rsid w:val="00283584"/>
    <w:rsid w:val="0029582C"/>
    <w:rsid w:val="002A12E6"/>
    <w:rsid w:val="002C27C4"/>
    <w:rsid w:val="002D055F"/>
    <w:rsid w:val="002D25E9"/>
    <w:rsid w:val="002D7CFF"/>
    <w:rsid w:val="002E0F90"/>
    <w:rsid w:val="002E19AA"/>
    <w:rsid w:val="002E307C"/>
    <w:rsid w:val="003070D2"/>
    <w:rsid w:val="003141C5"/>
    <w:rsid w:val="00317478"/>
    <w:rsid w:val="00321971"/>
    <w:rsid w:val="00322B26"/>
    <w:rsid w:val="00326E89"/>
    <w:rsid w:val="003300A0"/>
    <w:rsid w:val="00331264"/>
    <w:rsid w:val="00335BD4"/>
    <w:rsid w:val="003468AA"/>
    <w:rsid w:val="00350D24"/>
    <w:rsid w:val="00351664"/>
    <w:rsid w:val="00352388"/>
    <w:rsid w:val="003929D9"/>
    <w:rsid w:val="003933B7"/>
    <w:rsid w:val="00396E7B"/>
    <w:rsid w:val="003A43BE"/>
    <w:rsid w:val="003A5C07"/>
    <w:rsid w:val="003B171C"/>
    <w:rsid w:val="003B56B0"/>
    <w:rsid w:val="003B6B61"/>
    <w:rsid w:val="003B75DA"/>
    <w:rsid w:val="003C03EA"/>
    <w:rsid w:val="003D2904"/>
    <w:rsid w:val="003D3FD2"/>
    <w:rsid w:val="003D5777"/>
    <w:rsid w:val="003E0232"/>
    <w:rsid w:val="003E1F5D"/>
    <w:rsid w:val="003E567B"/>
    <w:rsid w:val="003E6895"/>
    <w:rsid w:val="00400A8D"/>
    <w:rsid w:val="0040195D"/>
    <w:rsid w:val="00402912"/>
    <w:rsid w:val="00407688"/>
    <w:rsid w:val="00407A5E"/>
    <w:rsid w:val="00410BB8"/>
    <w:rsid w:val="00411E3B"/>
    <w:rsid w:val="00413530"/>
    <w:rsid w:val="00416C50"/>
    <w:rsid w:val="00420EC5"/>
    <w:rsid w:val="00425A06"/>
    <w:rsid w:val="00436CDA"/>
    <w:rsid w:val="0043791E"/>
    <w:rsid w:val="00446EA3"/>
    <w:rsid w:val="0046036D"/>
    <w:rsid w:val="004607F0"/>
    <w:rsid w:val="00463837"/>
    <w:rsid w:val="004701A3"/>
    <w:rsid w:val="00480C66"/>
    <w:rsid w:val="00482D29"/>
    <w:rsid w:val="004845A6"/>
    <w:rsid w:val="004A2959"/>
    <w:rsid w:val="004A5DA1"/>
    <w:rsid w:val="004A6D87"/>
    <w:rsid w:val="004B1C64"/>
    <w:rsid w:val="004B6D9F"/>
    <w:rsid w:val="004B7471"/>
    <w:rsid w:val="004D1B45"/>
    <w:rsid w:val="004D630D"/>
    <w:rsid w:val="004E13A8"/>
    <w:rsid w:val="004F4787"/>
    <w:rsid w:val="004F6E71"/>
    <w:rsid w:val="005019A1"/>
    <w:rsid w:val="00525C5C"/>
    <w:rsid w:val="0052698B"/>
    <w:rsid w:val="00527E5F"/>
    <w:rsid w:val="0054322F"/>
    <w:rsid w:val="00547BC1"/>
    <w:rsid w:val="00550DCC"/>
    <w:rsid w:val="00562AC3"/>
    <w:rsid w:val="00562B23"/>
    <w:rsid w:val="00562BFC"/>
    <w:rsid w:val="005744C1"/>
    <w:rsid w:val="00583AD3"/>
    <w:rsid w:val="005B0379"/>
    <w:rsid w:val="005B4A32"/>
    <w:rsid w:val="005C2907"/>
    <w:rsid w:val="005C404C"/>
    <w:rsid w:val="005C6FFC"/>
    <w:rsid w:val="005D01E1"/>
    <w:rsid w:val="005D02FB"/>
    <w:rsid w:val="005D1984"/>
    <w:rsid w:val="005D4C0A"/>
    <w:rsid w:val="005D7773"/>
    <w:rsid w:val="005E2469"/>
    <w:rsid w:val="005E733C"/>
    <w:rsid w:val="005F039F"/>
    <w:rsid w:val="00601B1B"/>
    <w:rsid w:val="00603928"/>
    <w:rsid w:val="006072B1"/>
    <w:rsid w:val="00632141"/>
    <w:rsid w:val="00636AB0"/>
    <w:rsid w:val="0064025B"/>
    <w:rsid w:val="00644C33"/>
    <w:rsid w:val="0064676D"/>
    <w:rsid w:val="00661E4B"/>
    <w:rsid w:val="00666D4A"/>
    <w:rsid w:val="00686D43"/>
    <w:rsid w:val="006A6B16"/>
    <w:rsid w:val="006C16E5"/>
    <w:rsid w:val="006C24BB"/>
    <w:rsid w:val="006D040D"/>
    <w:rsid w:val="006D0683"/>
    <w:rsid w:val="006D38D9"/>
    <w:rsid w:val="006D70E1"/>
    <w:rsid w:val="006F39F1"/>
    <w:rsid w:val="00700988"/>
    <w:rsid w:val="00702AF0"/>
    <w:rsid w:val="0070398D"/>
    <w:rsid w:val="00705C5B"/>
    <w:rsid w:val="007079F2"/>
    <w:rsid w:val="00707D78"/>
    <w:rsid w:val="007139B7"/>
    <w:rsid w:val="0071597F"/>
    <w:rsid w:val="007212F9"/>
    <w:rsid w:val="007305A4"/>
    <w:rsid w:val="007351A5"/>
    <w:rsid w:val="007358FE"/>
    <w:rsid w:val="0075697D"/>
    <w:rsid w:val="00765848"/>
    <w:rsid w:val="00783E5A"/>
    <w:rsid w:val="00790CE4"/>
    <w:rsid w:val="007A1EE1"/>
    <w:rsid w:val="007A405C"/>
    <w:rsid w:val="007B2426"/>
    <w:rsid w:val="007B2E8C"/>
    <w:rsid w:val="007C3CF9"/>
    <w:rsid w:val="007C3EF4"/>
    <w:rsid w:val="007D1095"/>
    <w:rsid w:val="007E1ED3"/>
    <w:rsid w:val="00801DE1"/>
    <w:rsid w:val="00813494"/>
    <w:rsid w:val="00813CBC"/>
    <w:rsid w:val="00814FD9"/>
    <w:rsid w:val="008221E7"/>
    <w:rsid w:val="0083156A"/>
    <w:rsid w:val="00833859"/>
    <w:rsid w:val="0083612D"/>
    <w:rsid w:val="00836E84"/>
    <w:rsid w:val="008421E6"/>
    <w:rsid w:val="0085619F"/>
    <w:rsid w:val="00863291"/>
    <w:rsid w:val="008835B3"/>
    <w:rsid w:val="008866D1"/>
    <w:rsid w:val="00890436"/>
    <w:rsid w:val="0089075E"/>
    <w:rsid w:val="00897920"/>
    <w:rsid w:val="008A7410"/>
    <w:rsid w:val="008B11AD"/>
    <w:rsid w:val="008B22A6"/>
    <w:rsid w:val="008C2D62"/>
    <w:rsid w:val="008D01C5"/>
    <w:rsid w:val="008D34A5"/>
    <w:rsid w:val="008E2882"/>
    <w:rsid w:val="008F1B0B"/>
    <w:rsid w:val="008F2249"/>
    <w:rsid w:val="00900913"/>
    <w:rsid w:val="00911DF9"/>
    <w:rsid w:val="00916DE2"/>
    <w:rsid w:val="00924545"/>
    <w:rsid w:val="00924668"/>
    <w:rsid w:val="00930161"/>
    <w:rsid w:val="00930F53"/>
    <w:rsid w:val="009429EC"/>
    <w:rsid w:val="009432C2"/>
    <w:rsid w:val="00967735"/>
    <w:rsid w:val="00971134"/>
    <w:rsid w:val="009774AB"/>
    <w:rsid w:val="0097753F"/>
    <w:rsid w:val="00980707"/>
    <w:rsid w:val="009846D3"/>
    <w:rsid w:val="00984A2A"/>
    <w:rsid w:val="0099246C"/>
    <w:rsid w:val="009A1522"/>
    <w:rsid w:val="009A7D05"/>
    <w:rsid w:val="009B1F88"/>
    <w:rsid w:val="009C0E1C"/>
    <w:rsid w:val="009C34A6"/>
    <w:rsid w:val="009D0F28"/>
    <w:rsid w:val="009D48BA"/>
    <w:rsid w:val="009E0A88"/>
    <w:rsid w:val="009E0CEE"/>
    <w:rsid w:val="009E370A"/>
    <w:rsid w:val="009F0CAC"/>
    <w:rsid w:val="009F2036"/>
    <w:rsid w:val="009F6945"/>
    <w:rsid w:val="00A116F3"/>
    <w:rsid w:val="00A133CA"/>
    <w:rsid w:val="00A269FE"/>
    <w:rsid w:val="00A37524"/>
    <w:rsid w:val="00A62BE2"/>
    <w:rsid w:val="00A646CF"/>
    <w:rsid w:val="00A67F65"/>
    <w:rsid w:val="00A77019"/>
    <w:rsid w:val="00AA094E"/>
    <w:rsid w:val="00AA1409"/>
    <w:rsid w:val="00AA1FD1"/>
    <w:rsid w:val="00AA54DB"/>
    <w:rsid w:val="00AC57B3"/>
    <w:rsid w:val="00AD43EB"/>
    <w:rsid w:val="00AD4859"/>
    <w:rsid w:val="00AE0BCA"/>
    <w:rsid w:val="00AE7F79"/>
    <w:rsid w:val="00AF59C8"/>
    <w:rsid w:val="00AF7183"/>
    <w:rsid w:val="00AF7EEA"/>
    <w:rsid w:val="00B00466"/>
    <w:rsid w:val="00B253CD"/>
    <w:rsid w:val="00B31822"/>
    <w:rsid w:val="00B365DF"/>
    <w:rsid w:val="00B45BD6"/>
    <w:rsid w:val="00B45C2C"/>
    <w:rsid w:val="00B52130"/>
    <w:rsid w:val="00B5547D"/>
    <w:rsid w:val="00B66F0A"/>
    <w:rsid w:val="00B730DF"/>
    <w:rsid w:val="00B738C0"/>
    <w:rsid w:val="00B76F17"/>
    <w:rsid w:val="00B85E63"/>
    <w:rsid w:val="00B9502B"/>
    <w:rsid w:val="00BA09A3"/>
    <w:rsid w:val="00BA131D"/>
    <w:rsid w:val="00BA245E"/>
    <w:rsid w:val="00BA3E76"/>
    <w:rsid w:val="00BA7D2B"/>
    <w:rsid w:val="00BB06C0"/>
    <w:rsid w:val="00BB2E34"/>
    <w:rsid w:val="00BC6C80"/>
    <w:rsid w:val="00BD52D7"/>
    <w:rsid w:val="00BD546B"/>
    <w:rsid w:val="00BD7C8D"/>
    <w:rsid w:val="00BE119E"/>
    <w:rsid w:val="00BF333D"/>
    <w:rsid w:val="00BF54BB"/>
    <w:rsid w:val="00C013B2"/>
    <w:rsid w:val="00C05D79"/>
    <w:rsid w:val="00C078FC"/>
    <w:rsid w:val="00C13FA9"/>
    <w:rsid w:val="00C15E5E"/>
    <w:rsid w:val="00C219FD"/>
    <w:rsid w:val="00C3013B"/>
    <w:rsid w:val="00C3027A"/>
    <w:rsid w:val="00C62347"/>
    <w:rsid w:val="00C66938"/>
    <w:rsid w:val="00C72915"/>
    <w:rsid w:val="00C82C20"/>
    <w:rsid w:val="00C86963"/>
    <w:rsid w:val="00C90A76"/>
    <w:rsid w:val="00C9522D"/>
    <w:rsid w:val="00CA2212"/>
    <w:rsid w:val="00CA32FC"/>
    <w:rsid w:val="00CB0D2B"/>
    <w:rsid w:val="00CB12F0"/>
    <w:rsid w:val="00CB2B41"/>
    <w:rsid w:val="00CB45BD"/>
    <w:rsid w:val="00CB4916"/>
    <w:rsid w:val="00CC58D1"/>
    <w:rsid w:val="00CC7A16"/>
    <w:rsid w:val="00CD21C2"/>
    <w:rsid w:val="00CD6B10"/>
    <w:rsid w:val="00CF33DF"/>
    <w:rsid w:val="00D066BA"/>
    <w:rsid w:val="00D15CDD"/>
    <w:rsid w:val="00D160F0"/>
    <w:rsid w:val="00D32A28"/>
    <w:rsid w:val="00D34BEC"/>
    <w:rsid w:val="00D43EBC"/>
    <w:rsid w:val="00D529A5"/>
    <w:rsid w:val="00D55B00"/>
    <w:rsid w:val="00D60A4E"/>
    <w:rsid w:val="00D633E2"/>
    <w:rsid w:val="00D67780"/>
    <w:rsid w:val="00D73EFD"/>
    <w:rsid w:val="00D74D64"/>
    <w:rsid w:val="00D81ED0"/>
    <w:rsid w:val="00D8443F"/>
    <w:rsid w:val="00D8458D"/>
    <w:rsid w:val="00DA2998"/>
    <w:rsid w:val="00DC01E1"/>
    <w:rsid w:val="00DC5F7E"/>
    <w:rsid w:val="00DC6459"/>
    <w:rsid w:val="00DD746F"/>
    <w:rsid w:val="00DE22D1"/>
    <w:rsid w:val="00DE3CAF"/>
    <w:rsid w:val="00DF6564"/>
    <w:rsid w:val="00E03850"/>
    <w:rsid w:val="00E135AB"/>
    <w:rsid w:val="00E16985"/>
    <w:rsid w:val="00E21AD4"/>
    <w:rsid w:val="00E32EB4"/>
    <w:rsid w:val="00E43CAD"/>
    <w:rsid w:val="00E47A9F"/>
    <w:rsid w:val="00E50F50"/>
    <w:rsid w:val="00E51A68"/>
    <w:rsid w:val="00E55B53"/>
    <w:rsid w:val="00E56CC5"/>
    <w:rsid w:val="00E60BDB"/>
    <w:rsid w:val="00E61EF7"/>
    <w:rsid w:val="00E67C90"/>
    <w:rsid w:val="00E7580C"/>
    <w:rsid w:val="00E879C0"/>
    <w:rsid w:val="00E90A28"/>
    <w:rsid w:val="00E934C0"/>
    <w:rsid w:val="00EB3A64"/>
    <w:rsid w:val="00EC1121"/>
    <w:rsid w:val="00EC45BC"/>
    <w:rsid w:val="00EE22E3"/>
    <w:rsid w:val="00EE5CFD"/>
    <w:rsid w:val="00EF7EAE"/>
    <w:rsid w:val="00F036E8"/>
    <w:rsid w:val="00F44D7B"/>
    <w:rsid w:val="00F460BE"/>
    <w:rsid w:val="00F55978"/>
    <w:rsid w:val="00F55D56"/>
    <w:rsid w:val="00F56947"/>
    <w:rsid w:val="00F617F0"/>
    <w:rsid w:val="00F64026"/>
    <w:rsid w:val="00F663D7"/>
    <w:rsid w:val="00F7378F"/>
    <w:rsid w:val="00F91379"/>
    <w:rsid w:val="00FA10E8"/>
    <w:rsid w:val="00FA6FA3"/>
    <w:rsid w:val="00FB116F"/>
    <w:rsid w:val="00FB2452"/>
    <w:rsid w:val="00FC00E6"/>
    <w:rsid w:val="00FC1123"/>
    <w:rsid w:val="00FC426C"/>
    <w:rsid w:val="00FD1E02"/>
    <w:rsid w:val="00FD2654"/>
    <w:rsid w:val="00FD4934"/>
    <w:rsid w:val="00FD4E51"/>
    <w:rsid w:val="00FF4021"/>
    <w:rsid w:val="00FF53EE"/>
    <w:rsid w:val="00FF5A6E"/>
    <w:rsid w:val="00FF6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E18DF"/>
  <w15:docId w15:val="{27AA1D56-995B-4C82-AFDA-6D8CF64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AF0"/>
    <w:pPr>
      <w:widowControl w:val="0"/>
      <w:autoSpaceDE w:val="0"/>
      <w:autoSpaceDN w:val="0"/>
      <w:adjustRightInd w:val="0"/>
    </w:pPr>
    <w:rPr>
      <w:rFonts w:ascii="Garamond" w:hAnsi="Garamond"/>
      <w:sz w:val="24"/>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rPr>
      <w:rFonts w:ascii="Calibri Light" w:eastAsia="Times New Roman" w:hAnsi="Calibri Light" w:cs="Times New Roman"/>
      <w:b/>
      <w:bCs/>
      <w:sz w:val="26"/>
      <w:szCs w:val="26"/>
    </w:rPr>
  </w:style>
  <w:style w:type="character" w:customStyle="1" w:styleId="Titolo4Carattere">
    <w:name w:val="Titolo 4 Carattere"/>
    <w:link w:val="Titolo4"/>
    <w:uiPriority w:val="9"/>
    <w:semiHidden/>
    <w:rPr>
      <w:b/>
      <w:bCs/>
      <w:sz w:val="28"/>
      <w:szCs w:val="28"/>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707D78"/>
    <w:pPr>
      <w:widowControl/>
      <w:autoSpaceDE/>
      <w:autoSpaceDN/>
      <w:adjustRightInd/>
      <w:spacing w:after="160" w:line="240" w:lineRule="exact"/>
    </w:pPr>
    <w:rPr>
      <w:rFonts w:ascii="Tahoma" w:hAnsi="Tahoma" w:cs="Tahoma"/>
      <w:sz w:val="20"/>
      <w:szCs w:val="20"/>
      <w:lang w:val="en-US" w:eastAsia="en-US"/>
    </w:rPr>
  </w:style>
  <w:style w:type="table" w:styleId="Grigliatabella">
    <w:name w:val="Table Grid"/>
    <w:basedOn w:val="Tabellanormale"/>
    <w:uiPriority w:val="39"/>
    <w:rsid w:val="00707D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791E"/>
    <w:rPr>
      <w:rFonts w:ascii="Segoe UI" w:hAnsi="Segoe UI" w:cs="Segoe UI"/>
      <w:sz w:val="18"/>
      <w:szCs w:val="18"/>
    </w:rPr>
  </w:style>
  <w:style w:type="character" w:customStyle="1" w:styleId="TestofumettoCarattere">
    <w:name w:val="Testo fumetto Carattere"/>
    <w:link w:val="Testofumetto"/>
    <w:uiPriority w:val="99"/>
    <w:semiHidden/>
    <w:rsid w:val="0043791E"/>
    <w:rPr>
      <w:rFonts w:ascii="Segoe UI" w:hAnsi="Segoe UI" w:cs="Segoe UI"/>
      <w:sz w:val="18"/>
      <w:szCs w:val="18"/>
    </w:rPr>
  </w:style>
  <w:style w:type="paragraph" w:styleId="Paragrafoelenco">
    <w:name w:val="List Paragraph"/>
    <w:basedOn w:val="Normale"/>
    <w:link w:val="ParagrafoelencoCarattere"/>
    <w:uiPriority w:val="34"/>
    <w:qFormat/>
    <w:rsid w:val="008C2D62"/>
    <w:pPr>
      <w:ind w:left="720"/>
      <w:contextualSpacing/>
    </w:pPr>
  </w:style>
  <w:style w:type="character" w:customStyle="1" w:styleId="ParagrafoelencoCarattere">
    <w:name w:val="Paragrafo elenco Carattere"/>
    <w:link w:val="Paragrafoelenco"/>
    <w:uiPriority w:val="34"/>
    <w:locked/>
    <w:rsid w:val="003A43BE"/>
    <w:rPr>
      <w:rFonts w:ascii="Garamond" w:hAnsi="Garamond"/>
      <w:sz w:val="24"/>
      <w:szCs w:val="24"/>
    </w:rPr>
  </w:style>
  <w:style w:type="paragraph" w:customStyle="1" w:styleId="Default">
    <w:name w:val="Default"/>
    <w:rsid w:val="009D0F28"/>
    <w:pPr>
      <w:autoSpaceDE w:val="0"/>
      <w:autoSpaceDN w:val="0"/>
      <w:adjustRightInd w:val="0"/>
    </w:pPr>
    <w:rPr>
      <w:rFonts w:ascii="Times New Roman" w:eastAsia="Calibri" w:hAnsi="Times New Roman"/>
      <w:color w:val="000000"/>
      <w:sz w:val="24"/>
      <w:szCs w:val="24"/>
      <w:lang w:eastAsia="en-US"/>
    </w:rPr>
  </w:style>
  <w:style w:type="paragraph" w:styleId="Testonotaapidipagina">
    <w:name w:val="footnote text"/>
    <w:basedOn w:val="Normale"/>
    <w:link w:val="TestonotaapidipaginaCarattere"/>
    <w:uiPriority w:val="99"/>
    <w:semiHidden/>
    <w:unhideWhenUsed/>
    <w:rsid w:val="007079F2"/>
    <w:pPr>
      <w:widowControl/>
      <w:autoSpaceDE/>
      <w:autoSpaceDN/>
      <w:adjustRightInd/>
    </w:pPr>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semiHidden/>
    <w:rsid w:val="007079F2"/>
    <w:rPr>
      <w:rFonts w:eastAsia="Calibri"/>
      <w:lang w:eastAsia="en-US"/>
    </w:rPr>
  </w:style>
  <w:style w:type="character" w:styleId="Rimandonotaapidipagina">
    <w:name w:val="footnote reference"/>
    <w:uiPriority w:val="99"/>
    <w:semiHidden/>
    <w:unhideWhenUsed/>
    <w:rsid w:val="007079F2"/>
    <w:rPr>
      <w:vertAlign w:val="superscript"/>
    </w:rPr>
  </w:style>
  <w:style w:type="character" w:styleId="Collegamentoipertestuale">
    <w:name w:val="Hyperlink"/>
    <w:uiPriority w:val="99"/>
    <w:unhideWhenUsed/>
    <w:rsid w:val="00E21AD4"/>
    <w:rPr>
      <w:color w:val="0563C1"/>
      <w:u w:val="single"/>
    </w:rPr>
  </w:style>
  <w:style w:type="character" w:customStyle="1" w:styleId="ui-provider">
    <w:name w:val="ui-provider"/>
    <w:basedOn w:val="Carpredefinitoparagrafo"/>
    <w:rsid w:val="00601B1B"/>
  </w:style>
  <w:style w:type="character" w:styleId="Rimandocommento">
    <w:name w:val="annotation reference"/>
    <w:uiPriority w:val="99"/>
    <w:rsid w:val="0075697D"/>
    <w:rPr>
      <w:sz w:val="16"/>
      <w:szCs w:val="16"/>
    </w:rPr>
  </w:style>
  <w:style w:type="paragraph" w:styleId="Testocommento">
    <w:name w:val="annotation text"/>
    <w:basedOn w:val="Normale"/>
    <w:link w:val="TestocommentoCarattere"/>
    <w:uiPriority w:val="99"/>
    <w:rsid w:val="0075697D"/>
    <w:pPr>
      <w:widowControl/>
      <w:autoSpaceDE/>
      <w:autoSpaceDN/>
      <w:adjustRightInd/>
    </w:pPr>
    <w:rPr>
      <w:rFonts w:ascii="Times New Roman" w:hAnsi="Times New Roman"/>
      <w:sz w:val="20"/>
      <w:szCs w:val="20"/>
      <w:lang w:val="x-none"/>
    </w:rPr>
  </w:style>
  <w:style w:type="character" w:customStyle="1" w:styleId="TestocommentoCarattere">
    <w:name w:val="Testo commento Carattere"/>
    <w:link w:val="Testocommento"/>
    <w:rsid w:val="0075697D"/>
    <w:rPr>
      <w:rFonts w:ascii="Times New Roman" w:hAnsi="Times New Roman"/>
      <w:lang w:val="x-none"/>
    </w:rPr>
  </w:style>
  <w:style w:type="paragraph" w:styleId="NormaleWeb">
    <w:name w:val="Normal (Web)"/>
    <w:basedOn w:val="Normale"/>
    <w:uiPriority w:val="99"/>
    <w:semiHidden/>
    <w:unhideWhenUsed/>
    <w:rsid w:val="0046036D"/>
    <w:rPr>
      <w:rFonts w:ascii="Times New Roman" w:hAnsi="Times New Roman"/>
    </w:rPr>
  </w:style>
  <w:style w:type="character" w:styleId="Menzionenonrisolta">
    <w:name w:val="Unresolved Mention"/>
    <w:uiPriority w:val="99"/>
    <w:semiHidden/>
    <w:unhideWhenUsed/>
    <w:rsid w:val="00562BFC"/>
    <w:rPr>
      <w:color w:val="605E5C"/>
      <w:shd w:val="clear" w:color="auto" w:fill="E1DFDD"/>
    </w:rPr>
  </w:style>
  <w:style w:type="paragraph" w:styleId="Intestazione">
    <w:name w:val="header"/>
    <w:basedOn w:val="Normale"/>
    <w:link w:val="IntestazioneCarattere"/>
    <w:uiPriority w:val="99"/>
    <w:unhideWhenUsed/>
    <w:rsid w:val="001F5F66"/>
    <w:pPr>
      <w:tabs>
        <w:tab w:val="center" w:pos="4819"/>
        <w:tab w:val="right" w:pos="9638"/>
      </w:tabs>
    </w:pPr>
  </w:style>
  <w:style w:type="character" w:customStyle="1" w:styleId="IntestazioneCarattere">
    <w:name w:val="Intestazione Carattere"/>
    <w:link w:val="Intestazione"/>
    <w:uiPriority w:val="99"/>
    <w:rsid w:val="001F5F66"/>
    <w:rPr>
      <w:rFonts w:ascii="Garamond" w:hAnsi="Garamond"/>
      <w:sz w:val="24"/>
      <w:szCs w:val="24"/>
    </w:rPr>
  </w:style>
  <w:style w:type="paragraph" w:styleId="Pidipagina">
    <w:name w:val="footer"/>
    <w:basedOn w:val="Normale"/>
    <w:link w:val="PidipaginaCarattere"/>
    <w:uiPriority w:val="99"/>
    <w:unhideWhenUsed/>
    <w:rsid w:val="001F5F66"/>
    <w:pPr>
      <w:tabs>
        <w:tab w:val="center" w:pos="4819"/>
        <w:tab w:val="right" w:pos="9638"/>
      </w:tabs>
    </w:pPr>
  </w:style>
  <w:style w:type="character" w:customStyle="1" w:styleId="PidipaginaCarattere">
    <w:name w:val="Piè di pagina Carattere"/>
    <w:link w:val="Pidipagina"/>
    <w:uiPriority w:val="99"/>
    <w:rsid w:val="001F5F6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988">
      <w:bodyDiv w:val="1"/>
      <w:marLeft w:val="0"/>
      <w:marRight w:val="0"/>
      <w:marTop w:val="0"/>
      <w:marBottom w:val="0"/>
      <w:divBdr>
        <w:top w:val="none" w:sz="0" w:space="0" w:color="auto"/>
        <w:left w:val="none" w:sz="0" w:space="0" w:color="auto"/>
        <w:bottom w:val="none" w:sz="0" w:space="0" w:color="auto"/>
        <w:right w:val="none" w:sz="0" w:space="0" w:color="auto"/>
      </w:divBdr>
    </w:div>
    <w:div w:id="145825723">
      <w:bodyDiv w:val="1"/>
      <w:marLeft w:val="0"/>
      <w:marRight w:val="0"/>
      <w:marTop w:val="0"/>
      <w:marBottom w:val="0"/>
      <w:divBdr>
        <w:top w:val="none" w:sz="0" w:space="0" w:color="auto"/>
        <w:left w:val="none" w:sz="0" w:space="0" w:color="auto"/>
        <w:bottom w:val="none" w:sz="0" w:space="0" w:color="auto"/>
        <w:right w:val="none" w:sz="0" w:space="0" w:color="auto"/>
      </w:divBdr>
    </w:div>
    <w:div w:id="202669475">
      <w:bodyDiv w:val="1"/>
      <w:marLeft w:val="0"/>
      <w:marRight w:val="0"/>
      <w:marTop w:val="0"/>
      <w:marBottom w:val="0"/>
      <w:divBdr>
        <w:top w:val="none" w:sz="0" w:space="0" w:color="auto"/>
        <w:left w:val="none" w:sz="0" w:space="0" w:color="auto"/>
        <w:bottom w:val="none" w:sz="0" w:space="0" w:color="auto"/>
        <w:right w:val="none" w:sz="0" w:space="0" w:color="auto"/>
      </w:divBdr>
    </w:div>
    <w:div w:id="919172869">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sChild>
        <w:div w:id="667290733">
          <w:marLeft w:val="0"/>
          <w:marRight w:val="0"/>
          <w:marTop w:val="0"/>
          <w:marBottom w:val="0"/>
          <w:divBdr>
            <w:top w:val="none" w:sz="0" w:space="0" w:color="auto"/>
            <w:left w:val="none" w:sz="0" w:space="0" w:color="auto"/>
            <w:bottom w:val="none" w:sz="0" w:space="0" w:color="auto"/>
            <w:right w:val="none" w:sz="0" w:space="0" w:color="auto"/>
          </w:divBdr>
          <w:divsChild>
            <w:div w:id="355622292">
              <w:marLeft w:val="0"/>
              <w:marRight w:val="0"/>
              <w:marTop w:val="0"/>
              <w:marBottom w:val="0"/>
              <w:divBdr>
                <w:top w:val="none" w:sz="0" w:space="0" w:color="auto"/>
                <w:left w:val="none" w:sz="0" w:space="0" w:color="auto"/>
                <w:bottom w:val="none" w:sz="0" w:space="0" w:color="auto"/>
                <w:right w:val="none" w:sz="0" w:space="0" w:color="auto"/>
              </w:divBdr>
              <w:divsChild>
                <w:div w:id="2636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2311">
      <w:bodyDiv w:val="1"/>
      <w:marLeft w:val="0"/>
      <w:marRight w:val="0"/>
      <w:marTop w:val="0"/>
      <w:marBottom w:val="0"/>
      <w:divBdr>
        <w:top w:val="none" w:sz="0" w:space="0" w:color="auto"/>
        <w:left w:val="none" w:sz="0" w:space="0" w:color="auto"/>
        <w:bottom w:val="none" w:sz="0" w:space="0" w:color="auto"/>
        <w:right w:val="none" w:sz="0" w:space="0" w:color="auto"/>
      </w:divBdr>
      <w:divsChild>
        <w:div w:id="1765229071">
          <w:marLeft w:val="0"/>
          <w:marRight w:val="0"/>
          <w:marTop w:val="0"/>
          <w:marBottom w:val="0"/>
          <w:divBdr>
            <w:top w:val="none" w:sz="0" w:space="0" w:color="auto"/>
            <w:left w:val="none" w:sz="0" w:space="0" w:color="auto"/>
            <w:bottom w:val="none" w:sz="0" w:space="0" w:color="auto"/>
            <w:right w:val="none" w:sz="0" w:space="0" w:color="auto"/>
          </w:divBdr>
          <w:divsChild>
            <w:div w:id="166410563">
              <w:marLeft w:val="0"/>
              <w:marRight w:val="0"/>
              <w:marTop w:val="0"/>
              <w:marBottom w:val="0"/>
              <w:divBdr>
                <w:top w:val="none" w:sz="0" w:space="0" w:color="auto"/>
                <w:left w:val="none" w:sz="0" w:space="0" w:color="auto"/>
                <w:bottom w:val="none" w:sz="0" w:space="0" w:color="auto"/>
                <w:right w:val="none" w:sz="0" w:space="0" w:color="auto"/>
              </w:divBdr>
              <w:divsChild>
                <w:div w:id="10626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5989">
      <w:bodyDiv w:val="1"/>
      <w:marLeft w:val="0"/>
      <w:marRight w:val="0"/>
      <w:marTop w:val="0"/>
      <w:marBottom w:val="0"/>
      <w:divBdr>
        <w:top w:val="none" w:sz="0" w:space="0" w:color="auto"/>
        <w:left w:val="none" w:sz="0" w:space="0" w:color="auto"/>
        <w:bottom w:val="none" w:sz="0" w:space="0" w:color="auto"/>
        <w:right w:val="none" w:sz="0" w:space="0" w:color="auto"/>
      </w:divBdr>
    </w:div>
    <w:div w:id="1817716624">
      <w:bodyDiv w:val="1"/>
      <w:marLeft w:val="0"/>
      <w:marRight w:val="0"/>
      <w:marTop w:val="0"/>
      <w:marBottom w:val="0"/>
      <w:divBdr>
        <w:top w:val="none" w:sz="0" w:space="0" w:color="auto"/>
        <w:left w:val="none" w:sz="0" w:space="0" w:color="auto"/>
        <w:bottom w:val="none" w:sz="0" w:space="0" w:color="auto"/>
        <w:right w:val="none" w:sz="0" w:space="0" w:color="auto"/>
      </w:divBdr>
    </w:div>
    <w:div w:id="182400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C8D56-82B5-4EEA-AB7C-951763A8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13913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Caruana</dc:creator>
  <cp:keywords/>
  <dc:description/>
  <cp:lastModifiedBy>Angelo Fucarino</cp:lastModifiedBy>
  <cp:revision>2</cp:revision>
  <dcterms:created xsi:type="dcterms:W3CDTF">2024-03-07T14:57:00Z</dcterms:created>
  <dcterms:modified xsi:type="dcterms:W3CDTF">2024-03-07T14:57:00Z</dcterms:modified>
</cp:coreProperties>
</file>